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318" w:rsidRDefault="00775318" w:rsidP="00775318">
      <w:pPr>
        <w:pStyle w:val="afa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Лебедевская средняя общеобразовательная школа,</w:t>
      </w:r>
    </w:p>
    <w:p w:rsidR="00775318" w:rsidRDefault="00775318" w:rsidP="00775318">
      <w:pPr>
        <w:pStyle w:val="afa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филиал Муниципального автономного  общеобразовательного учреждения</w:t>
      </w:r>
    </w:p>
    <w:p w:rsidR="00775318" w:rsidRDefault="00775318" w:rsidP="00775318">
      <w:pPr>
        <w:pStyle w:val="afa"/>
        <w:jc w:val="center"/>
        <w:rPr>
          <w:rFonts w:ascii="Times New Roman" w:hAnsi="Times New Roman"/>
          <w:b/>
          <w:sz w:val="20"/>
        </w:rPr>
      </w:pPr>
      <w:proofErr w:type="spellStart"/>
      <w:r>
        <w:rPr>
          <w:rFonts w:ascii="Times New Roman" w:hAnsi="Times New Roman"/>
          <w:b/>
          <w:sz w:val="20"/>
        </w:rPr>
        <w:t>Заводоуковского</w:t>
      </w:r>
      <w:proofErr w:type="spellEnd"/>
      <w:r>
        <w:rPr>
          <w:rFonts w:ascii="Times New Roman" w:hAnsi="Times New Roman"/>
          <w:b/>
          <w:sz w:val="20"/>
        </w:rPr>
        <w:t xml:space="preserve"> городского округа</w:t>
      </w:r>
    </w:p>
    <w:p w:rsidR="00775318" w:rsidRDefault="00775318" w:rsidP="00775318">
      <w:pPr>
        <w:pStyle w:val="afa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«</w:t>
      </w:r>
      <w:proofErr w:type="spellStart"/>
      <w:r>
        <w:rPr>
          <w:rFonts w:ascii="Times New Roman" w:hAnsi="Times New Roman"/>
          <w:b/>
          <w:sz w:val="20"/>
        </w:rPr>
        <w:t>Боровинская</w:t>
      </w:r>
      <w:proofErr w:type="spellEnd"/>
      <w:r>
        <w:rPr>
          <w:rFonts w:ascii="Times New Roman" w:hAnsi="Times New Roman"/>
          <w:b/>
          <w:sz w:val="20"/>
        </w:rPr>
        <w:t xml:space="preserve"> средняя общеобразовательная школа имени Героя Советского Союза Н.М. Щукина»</w:t>
      </w:r>
    </w:p>
    <w:p w:rsidR="00775318" w:rsidRDefault="00775318" w:rsidP="00775318">
      <w:pPr>
        <w:pStyle w:val="af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0"/>
        </w:rPr>
        <w:t>(</w:t>
      </w:r>
      <w:proofErr w:type="gramStart"/>
      <w:r>
        <w:rPr>
          <w:rFonts w:ascii="Times New Roman" w:hAnsi="Times New Roman"/>
          <w:b/>
          <w:sz w:val="20"/>
        </w:rPr>
        <w:t>Лебедевская</w:t>
      </w:r>
      <w:proofErr w:type="gramEnd"/>
      <w:r>
        <w:rPr>
          <w:rFonts w:ascii="Times New Roman" w:hAnsi="Times New Roman"/>
          <w:b/>
          <w:sz w:val="20"/>
        </w:rPr>
        <w:t xml:space="preserve"> СОШ, филиал МАОУ «</w:t>
      </w:r>
      <w:proofErr w:type="spellStart"/>
      <w:r>
        <w:rPr>
          <w:rFonts w:ascii="Times New Roman" w:hAnsi="Times New Roman"/>
          <w:b/>
          <w:sz w:val="20"/>
        </w:rPr>
        <w:t>Боровинская</w:t>
      </w:r>
      <w:proofErr w:type="spellEnd"/>
      <w:r>
        <w:rPr>
          <w:rFonts w:ascii="Times New Roman" w:hAnsi="Times New Roman"/>
          <w:b/>
          <w:sz w:val="20"/>
        </w:rPr>
        <w:t xml:space="preserve"> СОШ»)</w:t>
      </w:r>
    </w:p>
    <w:p w:rsidR="00775318" w:rsidRDefault="00775318" w:rsidP="00775318">
      <w:pPr>
        <w:pStyle w:val="afa"/>
        <w:jc w:val="center"/>
        <w:rPr>
          <w:rFonts w:cstheme="minorBidi"/>
          <w:b/>
          <w:sz w:val="24"/>
        </w:rPr>
      </w:pPr>
    </w:p>
    <w:p w:rsidR="00775318" w:rsidRDefault="00775318" w:rsidP="00775318">
      <w:pPr>
        <w:pStyle w:val="afa"/>
        <w:jc w:val="center"/>
        <w:rPr>
          <w:b/>
          <w:sz w:val="24"/>
        </w:rPr>
      </w:pPr>
    </w:p>
    <w:p w:rsidR="00775318" w:rsidRDefault="00775318" w:rsidP="00775318">
      <w:pPr>
        <w:pStyle w:val="afa"/>
        <w:jc w:val="center"/>
        <w:rPr>
          <w:b/>
          <w:sz w:val="24"/>
        </w:rPr>
      </w:pPr>
    </w:p>
    <w:p w:rsidR="00775318" w:rsidRDefault="00775318" w:rsidP="00775318">
      <w:pPr>
        <w:pStyle w:val="afa"/>
        <w:jc w:val="center"/>
        <w:rPr>
          <w:b/>
          <w:sz w:val="24"/>
        </w:rPr>
      </w:pPr>
    </w:p>
    <w:p w:rsidR="00775318" w:rsidRDefault="00775318" w:rsidP="00775318">
      <w:pPr>
        <w:pStyle w:val="afa"/>
        <w:jc w:val="center"/>
        <w:rPr>
          <w:b/>
          <w:sz w:val="24"/>
        </w:rPr>
      </w:pPr>
    </w:p>
    <w:p w:rsidR="00775318" w:rsidRDefault="00775318" w:rsidP="00775318">
      <w:pPr>
        <w:pStyle w:val="afa"/>
        <w:jc w:val="center"/>
        <w:rPr>
          <w:b/>
          <w:sz w:val="24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3"/>
        <w:gridCol w:w="284"/>
        <w:gridCol w:w="3260"/>
        <w:gridCol w:w="283"/>
        <w:gridCol w:w="2659"/>
      </w:tblGrid>
      <w:tr w:rsidR="00775318" w:rsidTr="00775318">
        <w:tc>
          <w:tcPr>
            <w:tcW w:w="3403" w:type="dxa"/>
            <w:hideMark/>
          </w:tcPr>
          <w:p w:rsidR="00775318" w:rsidRDefault="00775318">
            <w:pPr>
              <w:spacing w:after="0" w:line="240" w:lineRule="auto"/>
              <w:rPr>
                <w:rFonts w:ascii="Times New Roman" w:eastAsiaTheme="minorEastAsia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РАССМОТРЕНО</w:t>
            </w:r>
          </w:p>
          <w:p w:rsidR="00775318" w:rsidRDefault="007753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заседании методического  совета</w:t>
            </w:r>
          </w:p>
          <w:p w:rsidR="00775318" w:rsidRDefault="007753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МС</w:t>
            </w:r>
          </w:p>
          <w:p w:rsidR="00775318" w:rsidRDefault="00775318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____________</w:t>
            </w:r>
            <w:r>
              <w:rPr>
                <w:rFonts w:ascii="Times New Roman" w:hAnsi="Times New Roman"/>
                <w:u w:val="single"/>
              </w:rPr>
              <w:t>К.Б.Малаева</w:t>
            </w:r>
            <w:proofErr w:type="spellEnd"/>
          </w:p>
          <w:p w:rsidR="00775318" w:rsidRDefault="00775318">
            <w:pPr>
              <w:spacing w:after="0" w:line="240" w:lineRule="auto"/>
              <w:rPr>
                <w:rFonts w:ascii="Times New Roman" w:eastAsiaTheme="minorEastAsia" w:hAnsi="Times New Roman"/>
                <w:b/>
                <w:sz w:val="52"/>
                <w:szCs w:val="48"/>
                <w:lang w:eastAsia="en-US"/>
              </w:rPr>
            </w:pPr>
            <w:r>
              <w:rPr>
                <w:rFonts w:ascii="Times New Roman" w:hAnsi="Times New Roman"/>
              </w:rPr>
              <w:t>протокол   от  «30» августа 2019  г. №  2</w:t>
            </w:r>
          </w:p>
        </w:tc>
        <w:tc>
          <w:tcPr>
            <w:tcW w:w="284" w:type="dxa"/>
          </w:tcPr>
          <w:p w:rsidR="00775318" w:rsidRDefault="00775318">
            <w:pPr>
              <w:spacing w:after="0" w:line="240" w:lineRule="auto"/>
              <w:rPr>
                <w:rFonts w:ascii="Times New Roman" w:eastAsiaTheme="minorEastAsia" w:hAnsi="Times New Roman"/>
                <w:b/>
                <w:lang w:eastAsia="en-US"/>
              </w:rPr>
            </w:pPr>
          </w:p>
        </w:tc>
        <w:tc>
          <w:tcPr>
            <w:tcW w:w="3260" w:type="dxa"/>
            <w:hideMark/>
          </w:tcPr>
          <w:p w:rsidR="00775318" w:rsidRDefault="00775318">
            <w:pPr>
              <w:spacing w:after="0" w:line="240" w:lineRule="auto"/>
              <w:rPr>
                <w:rFonts w:ascii="Times New Roman" w:eastAsiaTheme="minorEastAsia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СОГЛАСОВАНО</w:t>
            </w:r>
          </w:p>
          <w:p w:rsidR="00775318" w:rsidRDefault="007753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УВР</w:t>
            </w:r>
          </w:p>
          <w:p w:rsidR="00775318" w:rsidRDefault="00775318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________</w:t>
            </w:r>
            <w:r>
              <w:rPr>
                <w:rFonts w:ascii="Times New Roman" w:hAnsi="Times New Roman"/>
                <w:u w:val="single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u w:val="single"/>
              </w:rPr>
              <w:t>Вялкова</w:t>
            </w:r>
            <w:proofErr w:type="spellEnd"/>
            <w:r>
              <w:rPr>
                <w:rFonts w:ascii="Times New Roman" w:hAnsi="Times New Roman"/>
                <w:u w:val="single"/>
              </w:rPr>
              <w:t xml:space="preserve"> А.В.</w:t>
            </w:r>
          </w:p>
          <w:p w:rsidR="00775318" w:rsidRDefault="00775318">
            <w:pPr>
              <w:spacing w:after="0" w:line="240" w:lineRule="auto"/>
              <w:rPr>
                <w:rFonts w:ascii="Times New Roman" w:eastAsiaTheme="minorEastAsia" w:hAnsi="Times New Roman"/>
                <w:b/>
                <w:sz w:val="52"/>
                <w:szCs w:val="48"/>
                <w:lang w:val="en-US" w:eastAsia="en-US"/>
              </w:rPr>
            </w:pPr>
            <w:r>
              <w:rPr>
                <w:rFonts w:ascii="Times New Roman" w:hAnsi="Times New Roman"/>
              </w:rPr>
              <w:t>«___»________2019 г.</w:t>
            </w:r>
          </w:p>
        </w:tc>
        <w:tc>
          <w:tcPr>
            <w:tcW w:w="283" w:type="dxa"/>
          </w:tcPr>
          <w:p w:rsidR="00775318" w:rsidRDefault="00775318">
            <w:pPr>
              <w:spacing w:after="0" w:line="240" w:lineRule="auto"/>
              <w:rPr>
                <w:rFonts w:ascii="Times New Roman" w:eastAsiaTheme="minorEastAsia" w:hAnsi="Times New Roman"/>
                <w:b/>
                <w:lang w:eastAsia="en-US"/>
              </w:rPr>
            </w:pPr>
          </w:p>
        </w:tc>
        <w:tc>
          <w:tcPr>
            <w:tcW w:w="2659" w:type="dxa"/>
            <w:hideMark/>
          </w:tcPr>
          <w:p w:rsidR="00775318" w:rsidRDefault="00775318">
            <w:pPr>
              <w:spacing w:after="0" w:line="240" w:lineRule="auto"/>
              <w:rPr>
                <w:rFonts w:ascii="Times New Roman" w:eastAsiaTheme="minorEastAsia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УТВЕРЖДАЮ</w:t>
            </w:r>
          </w:p>
          <w:p w:rsidR="00775318" w:rsidRDefault="007753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школы</w:t>
            </w:r>
          </w:p>
          <w:p w:rsidR="00775318" w:rsidRDefault="0077531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_______</w:t>
            </w:r>
            <w:r>
              <w:rPr>
                <w:rFonts w:ascii="Times New Roman" w:hAnsi="Times New Roman"/>
                <w:u w:val="single"/>
              </w:rPr>
              <w:t>В.П.Коробова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775318" w:rsidRDefault="00775318">
            <w:pPr>
              <w:spacing w:after="0" w:line="240" w:lineRule="auto"/>
              <w:rPr>
                <w:rFonts w:ascii="Times New Roman" w:eastAsiaTheme="minorEastAsia" w:hAnsi="Times New Roman"/>
                <w:b/>
                <w:sz w:val="52"/>
                <w:szCs w:val="48"/>
                <w:lang w:val="en-US" w:eastAsia="en-US"/>
              </w:rPr>
            </w:pPr>
            <w:r>
              <w:rPr>
                <w:rFonts w:ascii="Times New Roman" w:hAnsi="Times New Roman"/>
              </w:rPr>
              <w:t>«___»________2019 г.</w:t>
            </w:r>
            <w:bookmarkStart w:id="0" w:name="_GoBack"/>
            <w:bookmarkEnd w:id="0"/>
          </w:p>
        </w:tc>
      </w:tr>
    </w:tbl>
    <w:p w:rsidR="00775318" w:rsidRDefault="00775318" w:rsidP="00775318">
      <w:pPr>
        <w:rPr>
          <w:rFonts w:ascii="Times New Roman" w:eastAsiaTheme="minorEastAsia" w:hAnsi="Times New Roman"/>
          <w:b/>
          <w:sz w:val="52"/>
          <w:szCs w:val="48"/>
        </w:rPr>
      </w:pPr>
    </w:p>
    <w:p w:rsidR="00775318" w:rsidRDefault="00775318" w:rsidP="00775318">
      <w:pPr>
        <w:jc w:val="center"/>
        <w:rPr>
          <w:rFonts w:ascii="Times New Roman" w:hAnsi="Times New Roman"/>
          <w:b/>
          <w:sz w:val="32"/>
          <w:szCs w:val="32"/>
        </w:rPr>
      </w:pPr>
    </w:p>
    <w:p w:rsidR="00775318" w:rsidRDefault="00775318" w:rsidP="0077531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Рабочая программа</w:t>
      </w:r>
    </w:p>
    <w:p w:rsidR="00775318" w:rsidRDefault="00775318" w:rsidP="0077531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предмету «Физика»</w:t>
      </w:r>
    </w:p>
    <w:p w:rsidR="00775318" w:rsidRDefault="00775318" w:rsidP="00775318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2"/>
          <w:szCs w:val="32"/>
        </w:rPr>
        <w:t>11 класс</w:t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bCs/>
          <w:sz w:val="36"/>
          <w:szCs w:val="36"/>
        </w:rPr>
        <w:t xml:space="preserve">                                                         </w:t>
      </w:r>
    </w:p>
    <w:p w:rsidR="00775318" w:rsidRDefault="00775318" w:rsidP="00775318">
      <w:pPr>
        <w:ind w:right="448"/>
        <w:jc w:val="right"/>
        <w:rPr>
          <w:rFonts w:ascii="Times New Roman" w:hAnsi="Times New Roman"/>
          <w:b/>
          <w:bCs/>
          <w:sz w:val="24"/>
        </w:rPr>
      </w:pPr>
    </w:p>
    <w:p w:rsidR="00775318" w:rsidRDefault="00775318" w:rsidP="00775318">
      <w:pPr>
        <w:ind w:right="448"/>
        <w:jc w:val="right"/>
        <w:rPr>
          <w:rFonts w:ascii="Times New Roman" w:hAnsi="Times New Roman"/>
          <w:b/>
          <w:bCs/>
          <w:sz w:val="24"/>
        </w:rPr>
      </w:pPr>
    </w:p>
    <w:p w:rsidR="00775318" w:rsidRDefault="00775318" w:rsidP="00775318">
      <w:pPr>
        <w:ind w:right="44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                                                                                         Составитель:</w:t>
      </w:r>
      <w:r>
        <w:rPr>
          <w:rFonts w:ascii="Times New Roman" w:hAnsi="Times New Roman"/>
          <w:sz w:val="24"/>
        </w:rPr>
        <w:t xml:space="preserve">                                  </w:t>
      </w:r>
    </w:p>
    <w:p w:rsidR="00775318" w:rsidRDefault="00775318" w:rsidP="00775318">
      <w:pPr>
        <w:ind w:left="3969" w:right="448"/>
        <w:jc w:val="center"/>
        <w:rPr>
          <w:rFonts w:ascii="Times New Roman" w:hAnsi="Times New Roman"/>
          <w:sz w:val="18"/>
          <w:szCs w:val="16"/>
        </w:rPr>
      </w:pPr>
      <w:r>
        <w:rPr>
          <w:rFonts w:ascii="Times New Roman" w:hAnsi="Times New Roman"/>
          <w:sz w:val="24"/>
        </w:rPr>
        <w:t xml:space="preserve">                        Мартьянов Максим Сергеевич</w:t>
      </w:r>
    </w:p>
    <w:p w:rsidR="00775318" w:rsidRDefault="00775318" w:rsidP="00775318">
      <w:pPr>
        <w:ind w:right="448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                                            </w:t>
      </w:r>
      <w:r>
        <w:rPr>
          <w:rFonts w:ascii="Times New Roman" w:hAnsi="Times New Roman"/>
          <w:bCs/>
          <w:sz w:val="24"/>
        </w:rPr>
        <w:t xml:space="preserve">                               </w:t>
      </w:r>
      <w:r>
        <w:rPr>
          <w:rFonts w:ascii="Times New Roman" w:hAnsi="Times New Roman"/>
          <w:b/>
          <w:bCs/>
          <w:sz w:val="24"/>
        </w:rPr>
        <w:t xml:space="preserve">Срок реализации программы: </w:t>
      </w:r>
    </w:p>
    <w:p w:rsidR="00775318" w:rsidRDefault="00775318" w:rsidP="00775318">
      <w:pPr>
        <w:ind w:right="448"/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                                                                           2019 – 2020 учебный год</w:t>
      </w:r>
    </w:p>
    <w:p w:rsidR="00775318" w:rsidRDefault="00775318" w:rsidP="00775318">
      <w:pPr>
        <w:tabs>
          <w:tab w:val="left" w:pos="3465"/>
        </w:tabs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ab/>
      </w:r>
    </w:p>
    <w:p w:rsidR="00775318" w:rsidRDefault="00775318" w:rsidP="00775318">
      <w:pPr>
        <w:jc w:val="center"/>
        <w:rPr>
          <w:rFonts w:ascii="Times New Roman" w:hAnsi="Times New Roman"/>
          <w:b/>
          <w:sz w:val="32"/>
          <w:szCs w:val="28"/>
        </w:rPr>
      </w:pPr>
    </w:p>
    <w:p w:rsidR="00775318" w:rsidRDefault="00775318" w:rsidP="00775318">
      <w:pPr>
        <w:rPr>
          <w:rFonts w:ascii="Times New Roman" w:hAnsi="Times New Roman"/>
          <w:b/>
          <w:sz w:val="24"/>
        </w:rPr>
      </w:pPr>
    </w:p>
    <w:p w:rsidR="00775318" w:rsidRDefault="00775318" w:rsidP="00775318">
      <w:pPr>
        <w:jc w:val="center"/>
        <w:rPr>
          <w:rFonts w:ascii="Times New Roman" w:hAnsi="Times New Roman"/>
          <w:b/>
          <w:sz w:val="24"/>
        </w:rPr>
      </w:pPr>
    </w:p>
    <w:p w:rsidR="00775318" w:rsidRDefault="00775318" w:rsidP="00775318">
      <w:pPr>
        <w:jc w:val="center"/>
        <w:rPr>
          <w:rFonts w:ascii="Times New Roman" w:hAnsi="Times New Roman"/>
          <w:b/>
          <w:sz w:val="24"/>
        </w:rPr>
      </w:pPr>
    </w:p>
    <w:p w:rsidR="00775318" w:rsidRDefault="00775318" w:rsidP="00775318">
      <w:pPr>
        <w:jc w:val="center"/>
        <w:rPr>
          <w:rFonts w:ascii="Times New Roman" w:hAnsi="Times New Roman"/>
          <w:b/>
          <w:sz w:val="24"/>
        </w:rPr>
      </w:pPr>
    </w:p>
    <w:p w:rsidR="00775318" w:rsidRDefault="00775318" w:rsidP="00775318">
      <w:pPr>
        <w:jc w:val="center"/>
        <w:rPr>
          <w:rFonts w:ascii="Times New Roman" w:hAnsi="Times New Roman"/>
          <w:sz w:val="24"/>
        </w:rPr>
      </w:pPr>
    </w:p>
    <w:p w:rsidR="00775318" w:rsidRDefault="00775318" w:rsidP="00775318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п. Лебедёвка - 2019 г.</w:t>
      </w:r>
    </w:p>
    <w:p w:rsidR="0004052E" w:rsidRDefault="007D6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1.ПОЯСНИТЕЛЬНАЯ ЗАПИСКА</w:t>
      </w:r>
    </w:p>
    <w:p w:rsidR="00775318" w:rsidRDefault="00775318">
      <w:pPr>
        <w:spacing w:after="0" w:line="240" w:lineRule="auto"/>
        <w:jc w:val="center"/>
      </w:pPr>
    </w:p>
    <w:p w:rsidR="0004052E" w:rsidRDefault="007D69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Настоящая рабочая программа по учебному предмету "Физика" для 11 класса составлена  на  основе   </w:t>
      </w:r>
      <w:r w:rsidR="008C676A"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 среднего общего образования (приказ Министерства образования и науки РФ </w:t>
      </w:r>
      <w:r w:rsidR="008C676A" w:rsidRPr="008C676A">
        <w:rPr>
          <w:rFonts w:ascii="Times New Roman" w:hAnsi="Times New Roman"/>
          <w:sz w:val="24"/>
          <w:szCs w:val="24"/>
        </w:rPr>
        <w:t>от 17 мая 2012 г. N 413</w:t>
      </w:r>
      <w:r w:rsidR="008C676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Примерной программы среднего общего образования по физике (базовый уровень), </w:t>
      </w:r>
      <w:r>
        <w:rPr>
          <w:rFonts w:ascii="Times New Roman" w:hAnsi="Times New Roman"/>
        </w:rPr>
        <w:t xml:space="preserve">авторской программы  </w:t>
      </w:r>
      <w:proofErr w:type="spellStart"/>
      <w:r>
        <w:rPr>
          <w:rFonts w:ascii="Times New Roman" w:hAnsi="Times New Roman"/>
        </w:rPr>
        <w:t>Данюшенкова</w:t>
      </w:r>
      <w:proofErr w:type="spellEnd"/>
      <w:r>
        <w:rPr>
          <w:rFonts w:ascii="Times New Roman" w:hAnsi="Times New Roman"/>
        </w:rPr>
        <w:t xml:space="preserve"> В.С.,  О.В.Коршунова, опубликованных в сборнике программ для общеобразовательных учреждений  "Программы для общеобразовательных учреждений: </w:t>
      </w:r>
      <w:proofErr w:type="gramStart"/>
      <w:r>
        <w:rPr>
          <w:rFonts w:ascii="Times New Roman" w:hAnsi="Times New Roman"/>
        </w:rPr>
        <w:t>Физика. 10-11 классы" (-2-е издание, исправленное и дополненное.</w:t>
      </w:r>
      <w:proofErr w:type="gramEnd"/>
      <w:r>
        <w:rPr>
          <w:rFonts w:ascii="Times New Roman" w:hAnsi="Times New Roman"/>
        </w:rPr>
        <w:t xml:space="preserve"> М</w:t>
      </w:r>
      <w:proofErr w:type="gramStart"/>
      <w:r>
        <w:rPr>
          <w:rFonts w:ascii="Times New Roman" w:hAnsi="Times New Roman"/>
        </w:rPr>
        <w:t xml:space="preserve"> .</w:t>
      </w:r>
      <w:proofErr w:type="gramEnd"/>
      <w:r>
        <w:rPr>
          <w:rFonts w:ascii="Times New Roman" w:hAnsi="Times New Roman"/>
        </w:rPr>
        <w:t xml:space="preserve">Просвещение, 2009), </w:t>
      </w:r>
      <w:r>
        <w:rPr>
          <w:rFonts w:ascii="Times New Roman" w:hAnsi="Times New Roman"/>
          <w:sz w:val="24"/>
          <w:szCs w:val="24"/>
        </w:rPr>
        <w:t>учебного плана Лебедевской СОШ, филиала МАОУ «</w:t>
      </w:r>
      <w:proofErr w:type="spellStart"/>
      <w:r>
        <w:rPr>
          <w:rFonts w:ascii="Times New Roman" w:hAnsi="Times New Roman"/>
          <w:sz w:val="24"/>
          <w:szCs w:val="24"/>
        </w:rPr>
        <w:t>Боровинская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  на 201</w:t>
      </w:r>
      <w:r w:rsidR="00775318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-20</w:t>
      </w:r>
      <w:r w:rsidR="00775318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учебный год</w:t>
      </w:r>
      <w:r w:rsidR="004064CF">
        <w:rPr>
          <w:rFonts w:ascii="Times New Roman" w:hAnsi="Times New Roman"/>
          <w:sz w:val="24"/>
          <w:szCs w:val="24"/>
        </w:rPr>
        <w:t xml:space="preserve"> утвержденного приказом </w:t>
      </w:r>
      <w:r w:rsidR="004064CF" w:rsidRPr="004064CF">
        <w:rPr>
          <w:rFonts w:ascii="Times New Roman" w:hAnsi="Times New Roman"/>
          <w:sz w:val="24"/>
          <w:szCs w:val="24"/>
        </w:rPr>
        <w:t>от 28.06.2019, №149-ОД</w:t>
      </w:r>
      <w:r>
        <w:rPr>
          <w:rFonts w:ascii="Times New Roman" w:hAnsi="Times New Roman"/>
          <w:sz w:val="24"/>
          <w:szCs w:val="24"/>
        </w:rPr>
        <w:t>, с учетом    интегративных связей с биологией, географией, химией и информатикой, включающая изучение актуальных тем для Тюменской области.</w:t>
      </w:r>
    </w:p>
    <w:p w:rsidR="0004052E" w:rsidRDefault="007D69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физики на базовом уровне среднего общего образования направлено на достижение следующих </w:t>
      </w:r>
      <w:r>
        <w:rPr>
          <w:rFonts w:ascii="Times New Roman" w:hAnsi="Times New Roman" w:cs="Times New Roman"/>
          <w:b/>
          <w:sz w:val="24"/>
          <w:szCs w:val="24"/>
        </w:rPr>
        <w:t>целей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4052E" w:rsidRDefault="007D69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освоение 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</w:t>
      </w:r>
    </w:p>
    <w:p w:rsidR="0004052E" w:rsidRDefault="007D69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овладение умениями проводить наблюдения, планировать и выполнять эксперименты, выдвигать гипотезы и строить модели;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</w:t>
      </w:r>
    </w:p>
    <w:p w:rsidR="0004052E" w:rsidRDefault="007D69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познавательных интересов,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технологий;</w:t>
      </w:r>
    </w:p>
    <w:p w:rsidR="0004052E" w:rsidRDefault="007D69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убежденности в возможности познания законов природы и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04052E" w:rsidRDefault="007D69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использование приобретенных знаний и умений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04052E" w:rsidRDefault="007D6933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Задачи </w:t>
      </w:r>
      <w:r>
        <w:rPr>
          <w:rFonts w:ascii="Times New Roman" w:hAnsi="Times New Roman"/>
        </w:rPr>
        <w:t xml:space="preserve">обучения физике </w:t>
      </w:r>
    </w:p>
    <w:p w:rsidR="0004052E" w:rsidRDefault="007D6933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развить первоначальные представления учащихся о магнитном поле, известные им из курса физики 9 класса. Показать взаимосвязь электрических и магнитных явлений и подвести к идее о том, что электрическое и магнитное поля – две стороны одного электромагнитного поля;</w:t>
      </w:r>
    </w:p>
    <w:p w:rsidR="0004052E" w:rsidRDefault="007D6933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показать специфику электромагнитных явлений и в процессе изучения познакомить учащихся с методами изучения этих явлений;</w:t>
      </w:r>
    </w:p>
    <w:p w:rsidR="0004052E" w:rsidRDefault="007D6933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показать широкое использование электромагнитных явлений в технике, распространенность их в природе, в том числе и в организме человека;</w:t>
      </w:r>
    </w:p>
    <w:p w:rsidR="0004052E" w:rsidRDefault="007D6933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ввести основные понятия, величины и соотношения, описывающие закономерности колебательных и волновых движений;</w:t>
      </w:r>
    </w:p>
    <w:p w:rsidR="0004052E" w:rsidRDefault="007D6933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показать широкое распространение колебательных и волновых явлений в природе (звук, свет и др.) и использование в современной технике;</w:t>
      </w:r>
    </w:p>
    <w:p w:rsidR="0004052E" w:rsidRDefault="007D6933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познакомить учащихся с основными понятиями квантовой теории, закрепить квантовые представления при изучении строения атома;</w:t>
      </w:r>
    </w:p>
    <w:p w:rsidR="0004052E" w:rsidRDefault="007D6933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-изучить  физические основы атомной энергетики;</w:t>
      </w:r>
    </w:p>
    <w:p w:rsidR="0004052E" w:rsidRDefault="007D6933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-формирование осознанных мотивов учения, подготовка к сознательному выбору профессии и продолжению образования;</w:t>
      </w:r>
    </w:p>
    <w:p w:rsidR="0004052E" w:rsidRDefault="007D6933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воспитание учащихся на основе разъяснения роли физики в ускорении НТП, раскрытия достижений науки и техники, ознакомления с вкладом отечественных и зарубежных ученых в развитие физики и техники;</w:t>
      </w:r>
    </w:p>
    <w:p w:rsidR="0004052E" w:rsidRDefault="007D6933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 формирование знаний об экспериментальных фактах, понятиях, законах, теориях, методах физической науки, современной научной картины мира;</w:t>
      </w:r>
    </w:p>
    <w:p w:rsidR="0004052E" w:rsidRDefault="007D6933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развитие мышления учащихся, формирование у них умения самостоятельно приобретать и применять знания, наблюдения и объяснять физические явления.</w:t>
      </w:r>
    </w:p>
    <w:p w:rsidR="0004052E" w:rsidRDefault="007D6933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ходе изучения курса физики в 11 классе </w:t>
      </w:r>
      <w:r>
        <w:rPr>
          <w:rFonts w:ascii="Times New Roman" w:hAnsi="Times New Roman"/>
          <w:b/>
        </w:rPr>
        <w:t>приоритетами</w:t>
      </w:r>
      <w:r>
        <w:rPr>
          <w:rFonts w:ascii="Times New Roman" w:hAnsi="Times New Roman"/>
        </w:rPr>
        <w:t xml:space="preserve"> являются:</w:t>
      </w:r>
    </w:p>
    <w:p w:rsidR="0004052E" w:rsidRDefault="007D6933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Познавательная деятельность:</w:t>
      </w:r>
    </w:p>
    <w:p w:rsidR="0004052E" w:rsidRDefault="007D6933">
      <w:pPr>
        <w:numPr>
          <w:ilvl w:val="0"/>
          <w:numId w:val="2"/>
        </w:numPr>
        <w:spacing w:after="0" w:line="240" w:lineRule="auto"/>
        <w:ind w:left="709" w:hanging="34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использование для познания окружающего мира различных естественнонаучных методов: наблюдение, измерение, эксперимент, моделирование;</w:t>
      </w:r>
    </w:p>
    <w:p w:rsidR="0004052E" w:rsidRDefault="007D6933">
      <w:pPr>
        <w:numPr>
          <w:ilvl w:val="0"/>
          <w:numId w:val="2"/>
        </w:numPr>
        <w:spacing w:after="0" w:line="240" w:lineRule="auto"/>
        <w:ind w:left="709" w:hanging="34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умений различать факты, гипотезы, причины, следствия, доказательства, законы, теории;</w:t>
      </w:r>
    </w:p>
    <w:p w:rsidR="0004052E" w:rsidRDefault="007D6933">
      <w:pPr>
        <w:numPr>
          <w:ilvl w:val="0"/>
          <w:numId w:val="2"/>
        </w:numPr>
        <w:spacing w:after="0" w:line="240" w:lineRule="auto"/>
        <w:ind w:left="709" w:hanging="34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приобретение опыта выдвижения гипотез для объяснения известных фактов и экспериментальной проверки выдвигаемых гипотез.</w:t>
      </w:r>
    </w:p>
    <w:p w:rsidR="0004052E" w:rsidRDefault="007D6933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Информационно-коммуникативная деятельность:</w:t>
      </w:r>
    </w:p>
    <w:p w:rsidR="0004052E" w:rsidRDefault="007D6933">
      <w:pPr>
        <w:numPr>
          <w:ilvl w:val="0"/>
          <w:numId w:val="2"/>
        </w:numPr>
        <w:spacing w:after="0" w:line="240" w:lineRule="auto"/>
        <w:ind w:left="567" w:hanging="20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владение монологической и диалогической речью, развитие способности понимать точку зрения собеседника и признавать право на иное мнение;</w:t>
      </w:r>
    </w:p>
    <w:p w:rsidR="0004052E" w:rsidRDefault="007D6933">
      <w:pPr>
        <w:numPr>
          <w:ilvl w:val="0"/>
          <w:numId w:val="2"/>
        </w:numPr>
        <w:spacing w:after="0" w:line="240" w:lineRule="auto"/>
        <w:ind w:left="567" w:hanging="20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использование для решения познавательных и коммуникативных задач различных источников информации.</w:t>
      </w:r>
    </w:p>
    <w:p w:rsidR="0004052E" w:rsidRDefault="007D6933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Рефлексивная деятельность:</w:t>
      </w:r>
    </w:p>
    <w:p w:rsidR="0004052E" w:rsidRDefault="007D6933">
      <w:pPr>
        <w:pStyle w:val="af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владение навыками контроля и оценки своей деятельности, умением предвидеть возможные результаты своих действий:</w:t>
      </w:r>
    </w:p>
    <w:p w:rsidR="0004052E" w:rsidRDefault="007D6933">
      <w:pPr>
        <w:pStyle w:val="af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организация учебной деятельности: постановка цели, планирование, определение оптимального соотношения цели и средств.</w:t>
      </w:r>
    </w:p>
    <w:p w:rsidR="0004052E" w:rsidRDefault="007D6933">
      <w:pPr>
        <w:spacing w:after="0" w:line="240" w:lineRule="auto"/>
        <w:ind w:firstLine="357"/>
        <w:jc w:val="both"/>
        <w:textAlignment w:val="top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Рабочая программа рассчитана на 68 ч (2 часа в неделю)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04052E" w:rsidRDefault="007D6933">
      <w:pPr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Учебно-тематический план по физике 11класс</w:t>
      </w:r>
    </w:p>
    <w:tbl>
      <w:tblPr>
        <w:tblW w:w="94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456"/>
        <w:gridCol w:w="2475"/>
        <w:gridCol w:w="2160"/>
        <w:gridCol w:w="1696"/>
        <w:gridCol w:w="2692"/>
      </w:tblGrid>
      <w:tr w:rsidR="0004052E">
        <w:trPr>
          <w:trHeight w:val="621"/>
        </w:trPr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</w:tr>
      <w:tr w:rsidR="0004052E">
        <w:trPr>
          <w:trHeight w:val="305"/>
        </w:trPr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Магнитное поле 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(зачет)</w:t>
            </w:r>
          </w:p>
        </w:tc>
      </w:tr>
      <w:tr w:rsidR="0004052E">
        <w:trPr>
          <w:trHeight w:val="554"/>
        </w:trPr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Электромагнитная индукция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052E">
        <w:trPr>
          <w:trHeight w:val="276"/>
        </w:trPr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Колебания и волны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052E">
        <w:trPr>
          <w:trHeight w:val="470"/>
        </w:trPr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Оптика.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Световые волны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052E">
        <w:trPr>
          <w:trHeight w:val="287"/>
        </w:trPr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052E">
        <w:trPr>
          <w:trHeight w:val="470"/>
        </w:trPr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Квантовая физика. Световые кванты 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04052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04052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52E">
        <w:trPr>
          <w:trHeight w:val="301"/>
        </w:trPr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Атомная физика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04052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052E">
        <w:trPr>
          <w:trHeight w:val="698"/>
        </w:trPr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  атомного ядра. Элементарные частицы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04052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052E">
        <w:trPr>
          <w:trHeight w:val="698"/>
        </w:trPr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физики для развития мира и производительных сил общества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04052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04052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52E">
        <w:trPr>
          <w:trHeight w:val="877"/>
        </w:trPr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Строение и эволюция Вселенной.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Элементы астрофизики</w:t>
            </w:r>
            <w:r>
              <w:rPr>
                <w:b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04052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1(зачет)</w:t>
            </w:r>
          </w:p>
        </w:tc>
      </w:tr>
      <w:tr w:rsidR="0004052E">
        <w:trPr>
          <w:trHeight w:val="517"/>
        </w:trPr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Обобщающее повторение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04052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052E" w:rsidRDefault="0004052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04052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52E">
        <w:trPr>
          <w:trHeight w:val="283"/>
        </w:trPr>
        <w:tc>
          <w:tcPr>
            <w:tcW w:w="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04052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04052E" w:rsidRDefault="007D6933">
      <w:pPr>
        <w:spacing w:after="0" w:line="240" w:lineRule="auto"/>
        <w:rPr>
          <w:rFonts w:ascii="Times New Roman" w:eastAsia="Batang" w:hAnsi="Times New Roman"/>
          <w:bCs/>
          <w:sz w:val="24"/>
          <w:szCs w:val="24"/>
        </w:rPr>
      </w:pPr>
      <w:r>
        <w:rPr>
          <w:rFonts w:ascii="Times New Roman" w:eastAsia="Batang" w:hAnsi="Times New Roman"/>
          <w:bCs/>
          <w:sz w:val="24"/>
          <w:szCs w:val="24"/>
        </w:rPr>
        <w:t xml:space="preserve">                </w:t>
      </w:r>
    </w:p>
    <w:p w:rsidR="0004052E" w:rsidRDefault="007D6933">
      <w:pPr>
        <w:spacing w:after="0" w:line="240" w:lineRule="auto"/>
        <w:rPr>
          <w:rFonts w:ascii="Times New Roman" w:eastAsia="Batang" w:hAnsi="Times New Roman"/>
          <w:bCs/>
          <w:sz w:val="24"/>
          <w:szCs w:val="24"/>
        </w:rPr>
      </w:pPr>
      <w:proofErr w:type="spellStart"/>
      <w:r>
        <w:rPr>
          <w:rFonts w:ascii="Times New Roman" w:eastAsia="Batang" w:hAnsi="Times New Roman"/>
          <w:bCs/>
          <w:sz w:val="24"/>
          <w:szCs w:val="24"/>
        </w:rPr>
        <w:t>Межпредметные</w:t>
      </w:r>
      <w:proofErr w:type="spellEnd"/>
      <w:r>
        <w:rPr>
          <w:rFonts w:ascii="Times New Roman" w:eastAsia="Batang" w:hAnsi="Times New Roman"/>
          <w:bCs/>
          <w:sz w:val="24"/>
          <w:szCs w:val="24"/>
        </w:rPr>
        <w:t xml:space="preserve"> связи: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4052E" w:rsidRDefault="007D6933">
      <w:pPr>
        <w:pStyle w:val="af5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При  работе широко используются:  </w:t>
      </w:r>
    </w:p>
    <w:p w:rsidR="0004052E" w:rsidRDefault="007D6933">
      <w:pPr>
        <w:pStyle w:val="af5"/>
        <w:jc w:val="both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lastRenderedPageBreak/>
        <w:t xml:space="preserve">- математика – тема «Свободные электрические колебания», «Колебательный контур»,  «Закон радиоактивного распада», география – «Производство, передача, использование электрической энергии». </w:t>
      </w:r>
      <w:proofErr w:type="gramEnd"/>
    </w:p>
    <w:p w:rsidR="0004052E" w:rsidRDefault="007D6933">
      <w:pPr>
        <w:pStyle w:val="af5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- астрономия – «Радиолокация»,  «Постулаты теории относительности», «Связь массы и энергии», «Релятивистский закон сложения скоростей», «Скорость света», «Спектральный анализ»,  «Закон радиоактивного распада»,  «Термоядерная реакция». </w:t>
      </w:r>
    </w:p>
    <w:p w:rsidR="0004052E" w:rsidRDefault="007D6933">
      <w:pPr>
        <w:pStyle w:val="af5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- ОБЖ – «Распространение радиоволн», «Методы регистрац</w:t>
      </w:r>
      <w:proofErr w:type="gramStart"/>
      <w:r>
        <w:rPr>
          <w:b w:val="0"/>
          <w:bCs w:val="0"/>
          <w:sz w:val="24"/>
        </w:rPr>
        <w:t>ии ио</w:t>
      </w:r>
      <w:proofErr w:type="gramEnd"/>
      <w:r>
        <w:rPr>
          <w:b w:val="0"/>
          <w:bCs w:val="0"/>
          <w:sz w:val="24"/>
        </w:rPr>
        <w:t xml:space="preserve">низирующих излучений»,  «Радиоактивное загрязнение и средства защиты от него», </w:t>
      </w:r>
    </w:p>
    <w:p w:rsidR="0004052E" w:rsidRDefault="007D6933">
      <w:pPr>
        <w:pStyle w:val="af5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- изобразительное искусство – «Дисперсия света», биология – «Инфракрасное и ультрафиолетовое излучение», «Рентгеновское излучение», «Химическое действие света. Фотосинтез», «Получение активных радиоизотопов и их применение», </w:t>
      </w:r>
    </w:p>
    <w:p w:rsidR="0004052E" w:rsidRDefault="007D6933">
      <w:pPr>
        <w:pStyle w:val="af5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- химия – «Фотографирование», «Излучение и поглощение света», «Состав ядра атомов», «Ядерные реакции»,  «Спектральный анализ», </w:t>
      </w:r>
    </w:p>
    <w:p w:rsidR="0004052E" w:rsidRDefault="007D6933">
      <w:pPr>
        <w:pStyle w:val="af5"/>
        <w:jc w:val="both"/>
        <w:rPr>
          <w:sz w:val="24"/>
        </w:rPr>
      </w:pPr>
      <w:r>
        <w:rPr>
          <w:b w:val="0"/>
          <w:bCs w:val="0"/>
          <w:sz w:val="24"/>
        </w:rPr>
        <w:t>-  история – «Метод радиоактивного углерода»</w:t>
      </w:r>
    </w:p>
    <w:p w:rsidR="0004052E" w:rsidRDefault="007D6933">
      <w:pPr>
        <w:spacing w:after="0" w:line="240" w:lineRule="auto"/>
        <w:jc w:val="both"/>
        <w:textAlignment w:val="top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 преподавании используются:</w:t>
      </w:r>
    </w:p>
    <w:p w:rsidR="0004052E" w:rsidRDefault="007D6933">
      <w:pPr>
        <w:tabs>
          <w:tab w:val="left" w:pos="0"/>
        </w:tabs>
        <w:spacing w:after="0" w:line="240" w:lineRule="auto"/>
        <w:ind w:left="1080" w:hanging="1080"/>
        <w:jc w:val="both"/>
        <w:textAlignment w:val="top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      Классно-урочная система</w:t>
      </w:r>
    </w:p>
    <w:p w:rsidR="0004052E" w:rsidRDefault="007D6933">
      <w:pPr>
        <w:tabs>
          <w:tab w:val="left" w:pos="0"/>
        </w:tabs>
        <w:spacing w:after="0" w:line="240" w:lineRule="auto"/>
        <w:ind w:left="1080" w:hanging="1080"/>
        <w:jc w:val="both"/>
        <w:textAlignment w:val="top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      Лабораторные и практические занятия.</w:t>
      </w:r>
    </w:p>
    <w:p w:rsidR="0004052E" w:rsidRDefault="007D6933">
      <w:pPr>
        <w:tabs>
          <w:tab w:val="left" w:pos="0"/>
        </w:tabs>
        <w:spacing w:after="0" w:line="240" w:lineRule="auto"/>
        <w:ind w:left="1080" w:hanging="1080"/>
        <w:jc w:val="both"/>
        <w:textAlignment w:val="top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      Применение </w:t>
      </w:r>
      <w:proofErr w:type="spellStart"/>
      <w:r>
        <w:rPr>
          <w:rFonts w:ascii="Times New Roman" w:hAnsi="Times New Roman"/>
          <w:bCs/>
          <w:sz w:val="24"/>
          <w:szCs w:val="24"/>
        </w:rPr>
        <w:t>мультимедийного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материала.</w:t>
      </w:r>
    </w:p>
    <w:p w:rsidR="0004052E" w:rsidRDefault="007D6933">
      <w:pPr>
        <w:tabs>
          <w:tab w:val="left" w:pos="0"/>
        </w:tabs>
        <w:spacing w:after="0" w:line="240" w:lineRule="auto"/>
        <w:ind w:left="1080" w:hanging="1080"/>
        <w:jc w:val="both"/>
        <w:textAlignment w:val="top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      Решение экспериментальных задач.</w:t>
      </w:r>
    </w:p>
    <w:p w:rsidR="0004052E" w:rsidRDefault="007D6933">
      <w:pPr>
        <w:spacing w:after="0" w:line="240" w:lineRule="auto"/>
        <w:ind w:right="-801" w:firstLine="708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Формы организации учебного процесса: </w:t>
      </w:r>
      <w:r>
        <w:rPr>
          <w:rFonts w:ascii="Times New Roman" w:hAnsi="Times New Roman"/>
          <w:bCs/>
          <w:sz w:val="24"/>
          <w:szCs w:val="24"/>
        </w:rPr>
        <w:t xml:space="preserve">индивидуальные, групповые, фронтальные. </w:t>
      </w:r>
    </w:p>
    <w:p w:rsidR="0004052E" w:rsidRDefault="007D6933">
      <w:pPr>
        <w:spacing w:after="0" w:line="240" w:lineRule="auto"/>
        <w:ind w:left="-53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</w:t>
      </w:r>
      <w:r>
        <w:rPr>
          <w:rFonts w:ascii="Times New Roman" w:hAnsi="Times New Roman"/>
          <w:bCs/>
          <w:color w:val="000000"/>
          <w:sz w:val="24"/>
          <w:szCs w:val="24"/>
        </w:rPr>
        <w:tab/>
        <w:t>Виды организации учебного процесса</w:t>
      </w:r>
      <w:r>
        <w:rPr>
          <w:rFonts w:ascii="Times New Roman" w:hAnsi="Times New Roman"/>
          <w:bCs/>
          <w:color w:val="333399"/>
          <w:sz w:val="24"/>
          <w:szCs w:val="24"/>
        </w:rPr>
        <w:t xml:space="preserve">: </w:t>
      </w:r>
      <w:r>
        <w:rPr>
          <w:rFonts w:ascii="Times New Roman" w:hAnsi="Times New Roman"/>
          <w:bCs/>
          <w:color w:val="000000"/>
          <w:sz w:val="24"/>
          <w:szCs w:val="24"/>
        </w:rPr>
        <w:t>самостоятельные работы, контрольные,</w:t>
      </w:r>
    </w:p>
    <w:p w:rsidR="0004052E" w:rsidRDefault="007D6933">
      <w:pPr>
        <w:spacing w:after="0" w:line="240" w:lineRule="auto"/>
        <w:ind w:left="-539"/>
        <w:jc w:val="both"/>
        <w:rPr>
          <w:rFonts w:ascii="Times New Roman" w:hAnsi="Times New Roman"/>
          <w:bCs/>
          <w:color w:val="333399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лабораторные работы, зачёт, лекции, практикумы.</w:t>
      </w:r>
    </w:p>
    <w:p w:rsidR="0004052E" w:rsidRDefault="007D6933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Для организации коллективных и индивидуальных наблюдений физических явлений и процессов, измерения физических величин и установления законов, подтверждения теоретических выводов рабочая программа предусматривает выполнение практической части курса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04052E" w:rsidRDefault="007D6933">
      <w:pPr>
        <w:spacing w:after="0" w:line="240" w:lineRule="auto"/>
        <w:ind w:firstLine="70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Формы и средства контроля.</w:t>
      </w:r>
    </w:p>
    <w:p w:rsidR="0004052E" w:rsidRDefault="007D693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Основными методами проверки знаний и умений учащихся по физике являются устный опрос, письменные и лабораторные работы.  К письменным формам контроля относятся: физические диктанты, самостоятельные и контрольные работы, тесты. Основные виды проверки знаний – текущий, тематический и итоговый. </w:t>
      </w:r>
    </w:p>
    <w:p w:rsidR="0004052E" w:rsidRDefault="007D6933">
      <w:pPr>
        <w:spacing w:after="0" w:line="240" w:lineRule="auto"/>
        <w:ind w:right="176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Учебно-методический комплект для реализации рабочей учебной программы:</w:t>
      </w:r>
    </w:p>
    <w:p w:rsidR="0004052E" w:rsidRDefault="007D6933">
      <w:pPr>
        <w:pStyle w:val="af7"/>
        <w:spacing w:beforeAutospacing="0" w:after="0" w:afterAutospacing="0"/>
        <w:jc w:val="both"/>
        <w:textAlignment w:val="top"/>
      </w:pPr>
      <w:r>
        <w:t xml:space="preserve">1. Учебник для 11 класса общеобразовательных учреждений / </w:t>
      </w:r>
      <w:proofErr w:type="spellStart"/>
      <w:r>
        <w:t>Г.Я.Мякишев</w:t>
      </w:r>
      <w:proofErr w:type="spellEnd"/>
      <w:r>
        <w:t xml:space="preserve">, </w:t>
      </w:r>
      <w:proofErr w:type="spellStart"/>
      <w:r>
        <w:t>Б.Б.Буховцев</w:t>
      </w:r>
      <w:proofErr w:type="spellEnd"/>
      <w:r>
        <w:t xml:space="preserve">. Физика – 11, М.: Просвещение, 2014 г. </w:t>
      </w:r>
    </w:p>
    <w:p w:rsidR="0004052E" w:rsidRDefault="007D6933">
      <w:pPr>
        <w:pStyle w:val="af7"/>
        <w:spacing w:beforeAutospacing="0" w:after="0" w:afterAutospacing="0"/>
        <w:jc w:val="both"/>
        <w:textAlignment w:val="top"/>
      </w:pPr>
      <w:r>
        <w:t xml:space="preserve">2.Б.А.Воронцов-Вельяминов Астрономия: </w:t>
      </w:r>
      <w:proofErr w:type="spellStart"/>
      <w:r>
        <w:t>Учебн</w:t>
      </w:r>
      <w:proofErr w:type="gramStart"/>
      <w:r>
        <w:t>.д</w:t>
      </w:r>
      <w:proofErr w:type="gramEnd"/>
      <w:r>
        <w:t>ля</w:t>
      </w:r>
      <w:proofErr w:type="spellEnd"/>
      <w:r>
        <w:t xml:space="preserve"> 11 класса.сред.шк.-18 </w:t>
      </w:r>
      <w:proofErr w:type="spellStart"/>
      <w:r>
        <w:t>изд.-М</w:t>
      </w:r>
      <w:proofErr w:type="spellEnd"/>
      <w:r>
        <w:t>: Просвещение, 1989</w:t>
      </w:r>
    </w:p>
    <w:p w:rsidR="0004052E" w:rsidRDefault="007D6933">
      <w:pPr>
        <w:pStyle w:val="af7"/>
        <w:spacing w:beforeAutospacing="0" w:after="0" w:afterAutospacing="0"/>
        <w:jc w:val="both"/>
        <w:textAlignment w:val="top"/>
      </w:pPr>
      <w:r>
        <w:t xml:space="preserve">3.Левитан Е.П. Астрономия: </w:t>
      </w:r>
      <w:proofErr w:type="spellStart"/>
      <w:r>
        <w:t>Учебн</w:t>
      </w:r>
      <w:proofErr w:type="gramStart"/>
      <w:r>
        <w:t>.д</w:t>
      </w:r>
      <w:proofErr w:type="gramEnd"/>
      <w:r>
        <w:t>ля</w:t>
      </w:r>
      <w:proofErr w:type="spellEnd"/>
      <w:r>
        <w:t xml:space="preserve"> 11 класса </w:t>
      </w:r>
      <w:proofErr w:type="spellStart"/>
      <w:r>
        <w:t>общеобразоват.учреждений.-М</w:t>
      </w:r>
      <w:proofErr w:type="spellEnd"/>
      <w:r>
        <w:t>: Просвещение, 1994</w:t>
      </w:r>
    </w:p>
    <w:p w:rsidR="0004052E" w:rsidRDefault="007D69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eastAsia="Times New Roman" w:hAnsi="Times New Roman"/>
          <w:sz w:val="24"/>
          <w:szCs w:val="24"/>
        </w:rPr>
        <w:t xml:space="preserve">«Тематические контрольные и самостоятельные работы по физике 11класс»/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О.И.Громцев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М.: Издательство «Экзамен»,2012</w:t>
      </w:r>
    </w:p>
    <w:p w:rsidR="0004052E" w:rsidRDefault="007D69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Структура рабочей программы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04052E" w:rsidRDefault="007D69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по физике включает 7 разделов: пояснительную записку, содержание курса, календарно-тематическое  планирование, требования к уровню подготовки учащихся и критерии и  нормы оценок, контроль уровня </w:t>
      </w:r>
      <w:proofErr w:type="spell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</w:rPr>
        <w:t>, план-график контрольных и лабораторных работ, ресурсное обеспечение.</w:t>
      </w:r>
    </w:p>
    <w:p w:rsidR="0004052E" w:rsidRDefault="000405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4052E" w:rsidRDefault="007D6933">
      <w:pPr>
        <w:pStyle w:val="af7"/>
        <w:spacing w:beforeAutospacing="0" w:after="0" w:afterAutospacing="0"/>
        <w:ind w:left="360"/>
        <w:jc w:val="center"/>
      </w:pPr>
      <w:r>
        <w:rPr>
          <w:b/>
          <w:bCs/>
        </w:rPr>
        <w:t>2.Содержание учебного предмета физика</w:t>
      </w:r>
    </w:p>
    <w:p w:rsidR="0004052E" w:rsidRDefault="007D6933">
      <w:pPr>
        <w:pStyle w:val="af7"/>
        <w:spacing w:beforeAutospacing="0" w:after="0" w:afterAutospacing="0"/>
        <w:ind w:left="360"/>
        <w:jc w:val="center"/>
      </w:pPr>
      <w:r>
        <w:t>11класс (68ч)</w:t>
      </w:r>
    </w:p>
    <w:p w:rsidR="0004052E" w:rsidRDefault="007D6933">
      <w:pPr>
        <w:pStyle w:val="af7"/>
        <w:spacing w:beforeAutospacing="0" w:after="0" w:afterAutospacing="0"/>
        <w:jc w:val="both"/>
      </w:pPr>
      <w:r>
        <w:rPr>
          <w:b/>
          <w:bCs/>
        </w:rPr>
        <w:t>Электродинамика</w:t>
      </w:r>
    </w:p>
    <w:p w:rsidR="0004052E" w:rsidRDefault="007D6933">
      <w:pPr>
        <w:pStyle w:val="af7"/>
        <w:spacing w:beforeAutospacing="0" w:after="0" w:afterAutospacing="0"/>
        <w:jc w:val="both"/>
      </w:pPr>
      <w:r>
        <w:rPr>
          <w:u w:val="single"/>
        </w:rPr>
        <w:t>Электромагнитная индукция (</w:t>
      </w:r>
      <w:r>
        <w:t>продолжение)</w:t>
      </w:r>
    </w:p>
    <w:p w:rsidR="0004052E" w:rsidRDefault="007D6933">
      <w:pPr>
        <w:pStyle w:val="af7"/>
        <w:spacing w:beforeAutospacing="0" w:after="0" w:afterAutospacing="0"/>
        <w:jc w:val="both"/>
      </w:pPr>
      <w:r>
        <w:t>Магнитное поле. Вектор магнитной индукции. Сила Ампера. Сила Лоренца. Магнитные свойства вещества. Электромагнитная индукция. Закон электромагнитной индукции. Самоиндукция. Индуктивность. Энергия магнитного поля.</w:t>
      </w:r>
    </w:p>
    <w:p w:rsidR="0004052E" w:rsidRDefault="007D6933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Лабораторная работа №1</w:t>
      </w:r>
      <w:r>
        <w:rPr>
          <w:rFonts w:ascii="Times New Roman" w:hAnsi="Times New Roman"/>
          <w:bCs/>
          <w:color w:val="000000"/>
          <w:sz w:val="24"/>
          <w:szCs w:val="24"/>
        </w:rPr>
        <w:t>«Наблюдение действия магнитного поля на ток»</w:t>
      </w:r>
    </w:p>
    <w:p w:rsidR="0004052E" w:rsidRDefault="007D6933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Лабораторная работа №2 «Изучение явления электромагнитной индукци</w:t>
      </w:r>
      <w:r>
        <w:t>и»</w:t>
      </w:r>
    </w:p>
    <w:p w:rsidR="0004052E" w:rsidRDefault="007D6933">
      <w:pPr>
        <w:pStyle w:val="af7"/>
        <w:spacing w:beforeAutospacing="0" w:after="0" w:afterAutospacing="0"/>
        <w:jc w:val="both"/>
      </w:pPr>
      <w:r>
        <w:rPr>
          <w:u w:val="single"/>
        </w:rPr>
        <w:t xml:space="preserve">Колебания и волны. </w:t>
      </w:r>
    </w:p>
    <w:p w:rsidR="0004052E" w:rsidRDefault="007D6933">
      <w:pPr>
        <w:pStyle w:val="af7"/>
        <w:spacing w:beforeAutospacing="0" w:after="0" w:afterAutospacing="0"/>
        <w:jc w:val="both"/>
      </w:pPr>
      <w:r>
        <w:t>Механические колебания. Свободные колебания. Математический маятник. Гармонические колеба</w:t>
      </w:r>
      <w:r>
        <w:softHyphen/>
        <w:t xml:space="preserve">ния. </w:t>
      </w:r>
    </w:p>
    <w:p w:rsidR="0004052E" w:rsidRDefault="007D6933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Лабораторная работа №3</w:t>
      </w:r>
      <w:r>
        <w:rPr>
          <w:rFonts w:ascii="Times New Roman" w:hAnsi="Times New Roman"/>
          <w:bCs/>
          <w:color w:val="000000"/>
          <w:sz w:val="24"/>
          <w:szCs w:val="24"/>
        </w:rPr>
        <w:t>«Определение ускорения свободного падения при помощи нитяного маятника»</w:t>
      </w:r>
    </w:p>
    <w:p w:rsidR="0004052E" w:rsidRDefault="007D6933">
      <w:pPr>
        <w:pStyle w:val="af7"/>
        <w:spacing w:beforeAutospacing="0" w:after="0" w:afterAutospacing="0"/>
        <w:jc w:val="both"/>
      </w:pPr>
      <w:r>
        <w:rPr>
          <w:u w:val="single"/>
        </w:rPr>
        <w:t>Электрические колебания.</w:t>
      </w:r>
      <w:r>
        <w:t xml:space="preserve"> </w:t>
      </w:r>
    </w:p>
    <w:p w:rsidR="0004052E" w:rsidRDefault="007D6933">
      <w:pPr>
        <w:pStyle w:val="af7"/>
        <w:spacing w:beforeAutospacing="0" w:after="0" w:afterAutospacing="0"/>
        <w:jc w:val="both"/>
      </w:pPr>
      <w:r>
        <w:t>Свободные колебания в колебательном контуре. Период свободных электри</w:t>
      </w:r>
      <w:r>
        <w:softHyphen/>
        <w:t>ческих колебаний. Вынужденные колебания. Пере</w:t>
      </w:r>
      <w:r>
        <w:softHyphen/>
        <w:t>менный электрический ток. Производство, передача и потребление электри</w:t>
      </w:r>
      <w:r>
        <w:softHyphen/>
        <w:t>ческой энергии. Генерирование электрической энергии. Трансформатор. Передача электрической энер</w:t>
      </w:r>
      <w:r>
        <w:softHyphen/>
        <w:t>гии.</w:t>
      </w:r>
    </w:p>
    <w:p w:rsidR="0004052E" w:rsidRDefault="007D6933">
      <w:pPr>
        <w:pStyle w:val="af7"/>
        <w:spacing w:beforeAutospacing="0" w:after="0" w:afterAutospacing="0"/>
        <w:jc w:val="both"/>
      </w:pPr>
      <w:r>
        <w:rPr>
          <w:u w:val="single"/>
        </w:rPr>
        <w:t>Механические волны.</w:t>
      </w:r>
      <w:r>
        <w:t xml:space="preserve"> Продольные и поперечные волны. Длина волны. Скорость распространения вол</w:t>
      </w:r>
      <w:r>
        <w:softHyphen/>
        <w:t xml:space="preserve">ны. Звуковые волны. Интерференция воли. Принцип Гюйгенса. Дифракция волн. </w:t>
      </w:r>
    </w:p>
    <w:p w:rsidR="0004052E" w:rsidRDefault="007D6933">
      <w:pPr>
        <w:pStyle w:val="af7"/>
        <w:spacing w:beforeAutospacing="0" w:after="0" w:afterAutospacing="0"/>
        <w:jc w:val="both"/>
      </w:pPr>
      <w:r>
        <w:rPr>
          <w:u w:val="single"/>
        </w:rPr>
        <w:t>Электромагнитные волны.</w:t>
      </w:r>
      <w:r>
        <w:t xml:space="preserve"> Излучение электромаг</w:t>
      </w:r>
      <w:r>
        <w:softHyphen/>
        <w:t>нитных волн. Свойства электромагнитных волн. Принципы радиосвязи. Телевидение.</w:t>
      </w:r>
    </w:p>
    <w:p w:rsidR="0004052E" w:rsidRDefault="007D6933">
      <w:pPr>
        <w:pStyle w:val="af7"/>
        <w:spacing w:beforeAutospacing="0" w:after="0" w:afterAutospacing="0"/>
        <w:jc w:val="both"/>
        <w:rPr>
          <w:b/>
        </w:rPr>
      </w:pPr>
      <w:r>
        <w:rPr>
          <w:b/>
        </w:rPr>
        <w:t xml:space="preserve">Оптика </w:t>
      </w:r>
    </w:p>
    <w:p w:rsidR="0004052E" w:rsidRDefault="007D6933">
      <w:pPr>
        <w:pStyle w:val="af7"/>
        <w:spacing w:beforeAutospacing="0" w:after="0" w:afterAutospacing="0"/>
        <w:jc w:val="both"/>
      </w:pPr>
      <w:r>
        <w:t xml:space="preserve">Световые лучи. Закон отражения и преломления света. Призма. Дисперсия света. Формула тонкой линзы. Получение изображения с помощью линзы.   Скорость света и методы ее измерения, Интерференция света. Когерентность. Дифракция света. Дифракционная решетка. </w:t>
      </w:r>
      <w:proofErr w:type="spellStart"/>
      <w:r>
        <w:t>Поперечность</w:t>
      </w:r>
      <w:proofErr w:type="spellEnd"/>
      <w:r>
        <w:t xml:space="preserve">  световых волн. Поляризация света. Излучение и спектры. Шкала электромагнитных волн.</w:t>
      </w:r>
    </w:p>
    <w:p w:rsidR="0004052E" w:rsidRDefault="007D6933">
      <w:pPr>
        <w:pStyle w:val="af7"/>
        <w:spacing w:beforeAutospacing="0" w:after="0" w:afterAutospacing="0"/>
        <w:jc w:val="both"/>
        <w:rPr>
          <w:u w:val="single"/>
        </w:rPr>
      </w:pPr>
      <w:r>
        <w:t xml:space="preserve">Лабораторная работа №4 </w:t>
      </w:r>
      <w:r>
        <w:rPr>
          <w:bCs/>
          <w:color w:val="000000"/>
        </w:rPr>
        <w:t>«</w:t>
      </w:r>
      <w:r>
        <w:rPr>
          <w:bCs/>
          <w:color w:val="000000"/>
          <w:sz w:val="22"/>
          <w:szCs w:val="22"/>
        </w:rPr>
        <w:t>Измерение показателя преломления стекла»</w:t>
      </w:r>
    </w:p>
    <w:p w:rsidR="0004052E" w:rsidRDefault="007D6933">
      <w:pPr>
        <w:pStyle w:val="af7"/>
        <w:spacing w:beforeAutospacing="0" w:after="0" w:afterAutospacing="0"/>
        <w:jc w:val="both"/>
        <w:rPr>
          <w:bCs/>
          <w:color w:val="000000"/>
        </w:rPr>
      </w:pPr>
      <w:r>
        <w:t>Лабораторная работа №5</w:t>
      </w:r>
      <w:r>
        <w:rPr>
          <w:bCs/>
          <w:color w:val="000000"/>
        </w:rPr>
        <w:t>«</w:t>
      </w:r>
      <w:r>
        <w:rPr>
          <w:bCs/>
          <w:color w:val="000000"/>
          <w:sz w:val="22"/>
          <w:szCs w:val="22"/>
        </w:rPr>
        <w:t>Определение оптической силы и фокусного   расстояния собирающей линзы»</w:t>
      </w:r>
    </w:p>
    <w:p w:rsidR="0004052E" w:rsidRDefault="007D6933">
      <w:pPr>
        <w:pStyle w:val="af7"/>
        <w:spacing w:beforeAutospacing="0" w:after="0" w:afterAutospacing="0"/>
        <w:jc w:val="both"/>
        <w:rPr>
          <w:u w:val="single"/>
        </w:rPr>
      </w:pPr>
      <w:r>
        <w:t>Лабораторная работа №6</w:t>
      </w:r>
      <w:r>
        <w:rPr>
          <w:bCs/>
          <w:color w:val="000000"/>
        </w:rPr>
        <w:t>«</w:t>
      </w:r>
      <w:r>
        <w:rPr>
          <w:bCs/>
          <w:color w:val="000000"/>
          <w:sz w:val="22"/>
          <w:szCs w:val="22"/>
        </w:rPr>
        <w:t>Измерение длины световой волны»</w:t>
      </w:r>
    </w:p>
    <w:p w:rsidR="0004052E" w:rsidRDefault="007D6933">
      <w:pPr>
        <w:pStyle w:val="af7"/>
        <w:spacing w:beforeAutospacing="0" w:after="0" w:afterAutospacing="0"/>
        <w:jc w:val="both"/>
        <w:rPr>
          <w:b/>
          <w:i/>
        </w:rPr>
      </w:pPr>
      <w:r>
        <w:rPr>
          <w:b/>
          <w:i/>
        </w:rPr>
        <w:t>Актуальная тематика для региона</w:t>
      </w:r>
    </w:p>
    <w:p w:rsidR="0004052E" w:rsidRDefault="007D6933">
      <w:pPr>
        <w:pStyle w:val="af7"/>
        <w:spacing w:beforeAutospacing="0" w:after="0" w:afterAutospacing="0"/>
        <w:jc w:val="both"/>
      </w:pPr>
      <w:proofErr w:type="gramStart"/>
      <w:r>
        <w:t>Экскурсии на в Электросети (АО «</w:t>
      </w:r>
      <w:proofErr w:type="spellStart"/>
      <w:r>
        <w:t>Тюменьэнерго</w:t>
      </w:r>
      <w:proofErr w:type="spellEnd"/>
      <w:r>
        <w:t xml:space="preserve">», на телефонные станции; в магазины «Оптика»;  в </w:t>
      </w:r>
      <w:proofErr w:type="spellStart"/>
      <w:r>
        <w:t>рентгенкабинет</w:t>
      </w:r>
      <w:proofErr w:type="spellEnd"/>
      <w:r>
        <w:t xml:space="preserve"> в поликлинике.</w:t>
      </w:r>
      <w:proofErr w:type="gramEnd"/>
    </w:p>
    <w:p w:rsidR="0004052E" w:rsidRDefault="007D6933">
      <w:pPr>
        <w:pStyle w:val="af7"/>
        <w:spacing w:beforeAutospacing="0" w:after="0" w:afterAutospacing="0"/>
        <w:jc w:val="both"/>
        <w:rPr>
          <w:u w:val="single"/>
        </w:rPr>
      </w:pPr>
      <w:r>
        <w:rPr>
          <w:u w:val="single"/>
        </w:rPr>
        <w:t>Интеграция предметов</w:t>
      </w:r>
    </w:p>
    <w:p w:rsidR="0004052E" w:rsidRDefault="007D6933">
      <w:pPr>
        <w:pStyle w:val="af7"/>
        <w:spacing w:beforeAutospacing="0" w:after="0" w:afterAutospacing="0"/>
        <w:jc w:val="both"/>
      </w:pPr>
      <w:r>
        <w:t>Информатика: устройство компьютера, транзисторы (</w:t>
      </w:r>
      <w:proofErr w:type="spellStart"/>
      <w:r>
        <w:t>р</w:t>
      </w:r>
      <w:proofErr w:type="spellEnd"/>
      <w:r>
        <w:t>-</w:t>
      </w:r>
      <w:proofErr w:type="gramStart"/>
      <w:r>
        <w:rPr>
          <w:lang w:val="en-US"/>
        </w:rPr>
        <w:t>n</w:t>
      </w:r>
      <w:proofErr w:type="gramEnd"/>
      <w:r>
        <w:t xml:space="preserve"> – переход 10 </w:t>
      </w:r>
      <w:proofErr w:type="spellStart"/>
      <w:r>
        <w:t>кл</w:t>
      </w:r>
      <w:proofErr w:type="spellEnd"/>
      <w:r>
        <w:t xml:space="preserve">.), электронно-лучевая трубка </w:t>
      </w:r>
    </w:p>
    <w:p w:rsidR="0004052E" w:rsidRDefault="007D6933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моделирование всех видов движения (</w:t>
      </w:r>
      <w:r>
        <w:rPr>
          <w:rFonts w:ascii="Times New Roman" w:hAnsi="Times New Roman"/>
          <w:i/>
          <w:sz w:val="24"/>
          <w:szCs w:val="24"/>
        </w:rPr>
        <w:t>графики, таблицы, диаграммы</w:t>
      </w:r>
      <w:r>
        <w:rPr>
          <w:rFonts w:ascii="Times New Roman" w:hAnsi="Times New Roman"/>
          <w:sz w:val="24"/>
          <w:szCs w:val="24"/>
        </w:rPr>
        <w:t>)</w:t>
      </w:r>
    </w:p>
    <w:p w:rsidR="0004052E" w:rsidRDefault="007D6933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задач по алгоритму</w:t>
      </w:r>
    </w:p>
    <w:p w:rsidR="0004052E" w:rsidRDefault="007D6933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Моделирование процессов, происходящих во Вселенной</w:t>
      </w:r>
    </w:p>
    <w:p w:rsidR="0004052E" w:rsidRDefault="007D6933">
      <w:pPr>
        <w:pStyle w:val="af7"/>
        <w:spacing w:beforeAutospacing="0" w:after="0" w:afterAutospacing="0"/>
        <w:jc w:val="both"/>
      </w:pPr>
      <w:r>
        <w:t xml:space="preserve">География: Использование электромагнитных излучений в </w:t>
      </w:r>
      <w:proofErr w:type="gramStart"/>
      <w:r>
        <w:t>сельском</w:t>
      </w:r>
      <w:proofErr w:type="gramEnd"/>
      <w:r>
        <w:t xml:space="preserve"> хозяйства (9 </w:t>
      </w:r>
      <w:proofErr w:type="spellStart"/>
      <w:r>
        <w:t>кл</w:t>
      </w:r>
      <w:proofErr w:type="spellEnd"/>
      <w:r>
        <w:t>.)</w:t>
      </w:r>
    </w:p>
    <w:p w:rsidR="0004052E" w:rsidRDefault="007D6933">
      <w:pPr>
        <w:pStyle w:val="af7"/>
        <w:spacing w:beforeAutospacing="0" w:after="0" w:afterAutospacing="0"/>
        <w:jc w:val="both"/>
      </w:pPr>
      <w:r>
        <w:t>Биология: Глаз;</w:t>
      </w:r>
    </w:p>
    <w:p w:rsidR="0004052E" w:rsidRDefault="007D6933">
      <w:pPr>
        <w:pStyle w:val="af7"/>
        <w:spacing w:beforeAutospacing="0" w:after="0" w:afterAutospacing="0"/>
        <w:jc w:val="both"/>
      </w:pPr>
      <w:r>
        <w:rPr>
          <w:u w:val="single"/>
        </w:rPr>
        <w:t>Основы специальной теории относительности</w:t>
      </w:r>
      <w:r>
        <w:t>.</w:t>
      </w:r>
    </w:p>
    <w:p w:rsidR="0004052E" w:rsidRDefault="007D6933">
      <w:pPr>
        <w:pStyle w:val="af7"/>
        <w:spacing w:beforeAutospacing="0" w:after="0" w:afterAutospacing="0"/>
        <w:jc w:val="both"/>
      </w:pPr>
      <w:r>
        <w:t>Постулаты теории относительности. Принцип от</w:t>
      </w:r>
      <w:r>
        <w:softHyphen/>
        <w:t>носительности Эйнштейна. Постоянство скорости све</w:t>
      </w:r>
      <w:r>
        <w:softHyphen/>
        <w:t>та. Пространство и время в специальной теории отно</w:t>
      </w:r>
      <w:r>
        <w:softHyphen/>
        <w:t>сительности. Релятивистская динамика. Связь массы с энергией.</w:t>
      </w:r>
    </w:p>
    <w:p w:rsidR="0004052E" w:rsidRDefault="007D6933">
      <w:pPr>
        <w:pStyle w:val="af7"/>
        <w:spacing w:beforeAutospacing="0" w:after="0" w:afterAutospacing="0"/>
        <w:jc w:val="both"/>
      </w:pPr>
      <w:r>
        <w:rPr>
          <w:b/>
          <w:bCs/>
        </w:rPr>
        <w:t xml:space="preserve">Квантовая физика </w:t>
      </w:r>
    </w:p>
    <w:p w:rsidR="0004052E" w:rsidRDefault="007D6933">
      <w:pPr>
        <w:pStyle w:val="af7"/>
        <w:spacing w:beforeAutospacing="0" w:after="0" w:afterAutospacing="0"/>
        <w:jc w:val="both"/>
      </w:pPr>
      <w:r>
        <w:rPr>
          <w:u w:val="single"/>
        </w:rPr>
        <w:t>Световые кванты.</w:t>
      </w:r>
      <w:r>
        <w:t xml:space="preserve"> </w:t>
      </w:r>
    </w:p>
    <w:p w:rsidR="0004052E" w:rsidRDefault="007D6933">
      <w:pPr>
        <w:pStyle w:val="af7"/>
        <w:spacing w:beforeAutospacing="0" w:after="0" w:afterAutospacing="0"/>
        <w:jc w:val="both"/>
      </w:pPr>
      <w:r>
        <w:t>Тепловое излучение. Постоян</w:t>
      </w:r>
      <w:r>
        <w:softHyphen/>
        <w:t>ная Планка. Фотоэффект. Уравнение Эйнштейна для фотоэффекта. Фотоны.</w:t>
      </w:r>
    </w:p>
    <w:p w:rsidR="0004052E" w:rsidRDefault="007D6933">
      <w:pPr>
        <w:pStyle w:val="af7"/>
        <w:spacing w:beforeAutospacing="0" w:after="0" w:afterAutospacing="0"/>
        <w:jc w:val="both"/>
      </w:pPr>
      <w:r>
        <w:rPr>
          <w:u w:val="single"/>
        </w:rPr>
        <w:t xml:space="preserve">Атомная физика. </w:t>
      </w:r>
    </w:p>
    <w:p w:rsidR="0004052E" w:rsidRDefault="007D6933">
      <w:pPr>
        <w:pStyle w:val="af7"/>
        <w:spacing w:beforeAutospacing="0" w:after="0" w:afterAutospacing="0"/>
        <w:jc w:val="both"/>
      </w:pPr>
      <w:r>
        <w:t>Строение атома. Опыты Резерфорда. Квантовые постулаты Бора. Модель атома водорода Бора. Трудности теории Бора. Квантовая механика. Корпускулярно-волновой дуализм. Лазеры.</w:t>
      </w:r>
    </w:p>
    <w:p w:rsidR="0004052E" w:rsidRDefault="007D6933">
      <w:pPr>
        <w:pStyle w:val="af7"/>
        <w:spacing w:beforeAutospacing="0" w:after="0" w:afterAutospacing="0"/>
        <w:jc w:val="both"/>
      </w:pPr>
      <w:r>
        <w:rPr>
          <w:u w:val="single"/>
        </w:rPr>
        <w:t>Физика атомного ядра</w:t>
      </w:r>
      <w:r>
        <w:t xml:space="preserve">. </w:t>
      </w:r>
    </w:p>
    <w:p w:rsidR="0004052E" w:rsidRDefault="007D6933">
      <w:pPr>
        <w:pStyle w:val="af7"/>
        <w:spacing w:beforeAutospacing="0" w:after="0" w:afterAutospacing="0"/>
        <w:jc w:val="both"/>
      </w:pPr>
      <w:r>
        <w:t>Методы регистрации эле</w:t>
      </w:r>
      <w:r>
        <w:softHyphen/>
        <w:t>ментарных частиц. Радиоактивные превращения. Закон радиоактивного распада. Протонно-нейтронная мо</w:t>
      </w:r>
      <w:r>
        <w:softHyphen/>
        <w:t>дель строения атомного ядра. Энергия связи ну</w:t>
      </w:r>
      <w:r>
        <w:softHyphen/>
        <w:t>клонов в ядре. Деление и синтез ядер. Ядерная энергетика.</w:t>
      </w:r>
    </w:p>
    <w:p w:rsidR="0004052E" w:rsidRDefault="007D6933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Значение физики для развития производительных сил общества.</w:t>
      </w:r>
    </w:p>
    <w:p w:rsidR="0004052E" w:rsidRDefault="007D6933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Физическая картина мира</w:t>
      </w:r>
    </w:p>
    <w:p w:rsidR="0004052E" w:rsidRDefault="0004052E">
      <w:pPr>
        <w:pStyle w:val="af7"/>
        <w:spacing w:beforeAutospacing="0" w:after="0" w:afterAutospacing="0"/>
        <w:jc w:val="both"/>
      </w:pPr>
    </w:p>
    <w:p w:rsidR="0004052E" w:rsidRDefault="007D6933">
      <w:pPr>
        <w:pStyle w:val="af7"/>
        <w:spacing w:beforeAutospacing="0" w:after="0" w:afterAutospacing="0"/>
        <w:jc w:val="both"/>
        <w:rPr>
          <w:u w:val="single"/>
        </w:rPr>
      </w:pPr>
      <w:r>
        <w:rPr>
          <w:u w:val="single"/>
        </w:rPr>
        <w:t>Интеграция предметов</w:t>
      </w:r>
    </w:p>
    <w:p w:rsidR="0004052E" w:rsidRDefault="007D6933">
      <w:pPr>
        <w:pStyle w:val="af7"/>
        <w:spacing w:beforeAutospacing="0" w:after="0" w:afterAutospacing="0"/>
        <w:jc w:val="both"/>
      </w:pPr>
      <w:r>
        <w:t>Моделирование цепной реакции</w:t>
      </w:r>
    </w:p>
    <w:p w:rsidR="0004052E" w:rsidRDefault="007D6933">
      <w:pPr>
        <w:pStyle w:val="af7"/>
        <w:spacing w:beforeAutospacing="0" w:after="0" w:afterAutospacing="0"/>
        <w:jc w:val="both"/>
      </w:pPr>
      <w:r>
        <w:rPr>
          <w:u w:val="single"/>
        </w:rPr>
        <w:t>Химия:</w:t>
      </w:r>
      <w:r>
        <w:t xml:space="preserve"> изотопы (8, 11 </w:t>
      </w:r>
      <w:proofErr w:type="spellStart"/>
      <w:r>
        <w:t>кл</w:t>
      </w:r>
      <w:proofErr w:type="spellEnd"/>
      <w:r>
        <w:t>.)</w:t>
      </w:r>
    </w:p>
    <w:p w:rsidR="0004052E" w:rsidRDefault="007D6933">
      <w:pPr>
        <w:pStyle w:val="af7"/>
        <w:spacing w:beforeAutospacing="0" w:after="0" w:afterAutospacing="0"/>
        <w:jc w:val="both"/>
      </w:pPr>
      <w:r>
        <w:t xml:space="preserve">Радиоактивность (8 </w:t>
      </w:r>
      <w:proofErr w:type="spellStart"/>
      <w:r>
        <w:t>кл</w:t>
      </w:r>
      <w:proofErr w:type="spellEnd"/>
      <w:r>
        <w:t>.)</w:t>
      </w:r>
    </w:p>
    <w:p w:rsidR="0004052E" w:rsidRDefault="007D6933">
      <w:pPr>
        <w:pStyle w:val="af7"/>
        <w:spacing w:beforeAutospacing="0" w:after="0" w:afterAutospacing="0"/>
        <w:jc w:val="both"/>
      </w:pPr>
      <w:r>
        <w:t>Опыты Резерфорда (11 класс)</w:t>
      </w:r>
    </w:p>
    <w:p w:rsidR="0004052E" w:rsidRDefault="007D6933">
      <w:pPr>
        <w:pStyle w:val="af7"/>
        <w:spacing w:beforeAutospacing="0" w:after="0" w:afterAutospacing="0"/>
        <w:jc w:val="both"/>
      </w:pPr>
      <w:r>
        <w:rPr>
          <w:u w:val="single"/>
        </w:rPr>
        <w:t xml:space="preserve">Биология: </w:t>
      </w:r>
      <w:r>
        <w:t xml:space="preserve">фотосинтез (химическое действие света 9-10 </w:t>
      </w:r>
      <w:proofErr w:type="spellStart"/>
      <w:r>
        <w:t>кл</w:t>
      </w:r>
      <w:proofErr w:type="spellEnd"/>
      <w:r>
        <w:t>.)</w:t>
      </w:r>
    </w:p>
    <w:p w:rsidR="0004052E" w:rsidRDefault="007D6933">
      <w:pPr>
        <w:pStyle w:val="af7"/>
        <w:spacing w:beforeAutospacing="0" w:after="0" w:afterAutospacing="0"/>
        <w:jc w:val="both"/>
      </w:pPr>
      <w:proofErr w:type="gramStart"/>
      <w:r>
        <w:t>Мутагенные</w:t>
      </w:r>
      <w:proofErr w:type="gramEnd"/>
      <w:r>
        <w:t xml:space="preserve"> (при облучении – биология 9-10 </w:t>
      </w:r>
      <w:proofErr w:type="spellStart"/>
      <w:r>
        <w:t>кл</w:t>
      </w:r>
      <w:proofErr w:type="spellEnd"/>
      <w:r>
        <w:t xml:space="preserve">.) – биологическое действие радиоактивных излучений. </w:t>
      </w:r>
    </w:p>
    <w:p w:rsidR="0004052E" w:rsidRDefault="007D6933">
      <w:pPr>
        <w:pStyle w:val="af7"/>
        <w:spacing w:beforeAutospacing="0" w:after="0" w:afterAutospacing="0"/>
        <w:jc w:val="both"/>
      </w:pPr>
      <w:r>
        <w:rPr>
          <w:u w:val="single"/>
        </w:rPr>
        <w:t>География:</w:t>
      </w:r>
      <w:r>
        <w:t xml:space="preserve">  рельефно-геологическое строение (определение возраста горных пород, геологическое летоисчисление – с использованием метода радиоактивных изотопов.)</w:t>
      </w:r>
    </w:p>
    <w:p w:rsidR="0004052E" w:rsidRDefault="007D6933">
      <w:pPr>
        <w:pStyle w:val="af7"/>
        <w:spacing w:beforeAutospacing="0" w:after="0" w:afterAutospacing="0"/>
        <w:jc w:val="both"/>
        <w:rPr>
          <w:u w:val="single"/>
        </w:rPr>
      </w:pPr>
      <w:r>
        <w:rPr>
          <w:u w:val="single"/>
        </w:rPr>
        <w:t>Строение и эволюция Вселенной</w:t>
      </w:r>
    </w:p>
    <w:p w:rsidR="0004052E" w:rsidRDefault="007D6933">
      <w:pPr>
        <w:pStyle w:val="af7"/>
        <w:spacing w:beforeAutospacing="0" w:after="0" w:afterAutospacing="0"/>
        <w:jc w:val="both"/>
        <w:sectPr w:rsidR="0004052E">
          <w:pgSz w:w="11906" w:h="16838"/>
          <w:pgMar w:top="567" w:right="850" w:bottom="1134" w:left="1134" w:header="0" w:footer="0" w:gutter="0"/>
          <w:cols w:space="720"/>
          <w:formProt w:val="0"/>
          <w:docGrid w:linePitch="360" w:charSpace="-2049"/>
        </w:sectPr>
      </w:pPr>
      <w:r>
        <w:t>Строение солнечной системы. Система Земля-Луна. Общие сведения о Солнце, его источники и внутреннее строение. Наша Галактика. Происхождение и эволюция галактик.</w:t>
      </w:r>
    </w:p>
    <w:p w:rsidR="0004052E" w:rsidRDefault="007D693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lastRenderedPageBreak/>
        <w:t>3. Календарно-тематическое планирование</w:t>
      </w:r>
    </w:p>
    <w:p w:rsidR="0004052E" w:rsidRDefault="007D6933">
      <w:pPr>
        <w:spacing w:before="280" w:after="0" w:line="240" w:lineRule="auto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11 класс</w:t>
      </w:r>
    </w:p>
    <w:p w:rsidR="0004052E" w:rsidRDefault="0004052E">
      <w:pPr>
        <w:spacing w:before="280" w:after="0" w:line="240" w:lineRule="auto"/>
        <w:rPr>
          <w:rFonts w:ascii="Times New Roman" w:eastAsia="Times New Roman" w:hAnsi="Times New Roman"/>
          <w:b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875"/>
        <w:gridCol w:w="2170"/>
        <w:gridCol w:w="2721"/>
        <w:gridCol w:w="3754"/>
        <w:gridCol w:w="25"/>
        <w:gridCol w:w="1654"/>
        <w:gridCol w:w="1559"/>
        <w:gridCol w:w="1276"/>
        <w:gridCol w:w="1842"/>
      </w:tblGrid>
      <w:tr w:rsidR="008C2F70" w:rsidTr="008C2F70">
        <w:trPr>
          <w:trHeight w:val="784"/>
        </w:trPr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Тема урока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Элементы</w:t>
            </w:r>
          </w:p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содержания</w:t>
            </w:r>
          </w:p>
        </w:tc>
        <w:tc>
          <w:tcPr>
            <w:tcW w:w="3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Требования к уровню</w:t>
            </w:r>
          </w:p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подготовки учащихся</w:t>
            </w:r>
          </w:p>
        </w:tc>
        <w:tc>
          <w:tcPr>
            <w:tcW w:w="16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Актуальная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тематика для региона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Интеграция предметов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Домашнее задание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 w:rsidP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</w:tr>
      <w:tr w:rsidR="008C2F70" w:rsidTr="008C2F70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3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16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</w:tr>
      <w:tr w:rsidR="008C2F70" w:rsidTr="008C2F70">
        <w:tc>
          <w:tcPr>
            <w:tcW w:w="1587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Тема №1.</w:t>
            </w:r>
          </w:p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Основы электродинамики (10ч)</w:t>
            </w:r>
          </w:p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Магнитное поле (5 ч.)</w:t>
            </w:r>
          </w:p>
        </w:tc>
      </w:tr>
      <w:tr w:rsidR="008C2F70" w:rsidTr="0099077A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C2F70" w:rsidRDefault="008C2F70">
            <w:pPr>
              <w:spacing w:before="280" w:after="0" w:line="240" w:lineRule="auto"/>
              <w:ind w:left="-70" w:firstLine="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Вводная беседа по ТБ. Магнитное поле тока.  Вектор магнитной индукции.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Взаимодействие проводников с током.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Магнитные силы. Магнитное поле. Основные свойства магнитного поля.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Вектор магнитной индукции. Правило «буравчика».</w:t>
            </w:r>
          </w:p>
        </w:tc>
        <w:tc>
          <w:tcPr>
            <w:tcW w:w="3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Знать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физический смысл понятий: магнитные силы, магнитное поле, величины вектор магнитной индукции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Знать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правило «буравчика»,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Уметь: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использовать данное правило для определения направления линий магнитного поля и направления тока в проводнике.</w:t>
            </w:r>
          </w:p>
        </w:tc>
        <w:tc>
          <w:tcPr>
            <w:tcW w:w="16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§1-2 с.3-10,упр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(1,2),ОК-1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05.09.2018</w:t>
            </w:r>
          </w:p>
        </w:tc>
      </w:tr>
      <w:tr w:rsidR="008C2F70" w:rsidTr="0099077A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Сила Ампера. Применение закона Ампера.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Закон Ампера. Сила Ампера. Правило «левой руки»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рименение закона Ампера.</w:t>
            </w:r>
          </w:p>
        </w:tc>
        <w:tc>
          <w:tcPr>
            <w:tcW w:w="3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Понимать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смысл закона Ампера, смысл силы Ампера как физической величины.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Применять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правило «левой руки» для определения направления действия силы Ампер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а(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линий магнитного поля, направления тока в проводнике)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Знать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Практическое применение: электроизмерительные приборы магнитоэлектрической системы.</w:t>
            </w:r>
          </w:p>
        </w:tc>
        <w:tc>
          <w:tcPr>
            <w:tcW w:w="16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§3-5 упр.1(3).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ОК-2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07.09.2018</w:t>
            </w:r>
          </w:p>
        </w:tc>
      </w:tr>
      <w:tr w:rsidR="008C2F70" w:rsidTr="0099077A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Лабораторная работа №1 «Наблюдение действия магнитного поля на ток».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Действие магнитного поля на ток.</w:t>
            </w:r>
          </w:p>
        </w:tc>
        <w:tc>
          <w:tcPr>
            <w:tcW w:w="3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применять полученные знания на практике.</w:t>
            </w:r>
          </w:p>
        </w:tc>
        <w:tc>
          <w:tcPr>
            <w:tcW w:w="16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843,844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п. 4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«Из истории учения о магнитных явлениях» (стр.17-19)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12.09.2018</w:t>
            </w:r>
          </w:p>
        </w:tc>
      </w:tr>
      <w:tr w:rsidR="008C2F70" w:rsidTr="0099077A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Сила Лоренца. Магнитные свойства вещества.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Сила Лоренца. Магнитные свойства вещества</w:t>
            </w:r>
          </w:p>
        </w:tc>
        <w:tc>
          <w:tcPr>
            <w:tcW w:w="3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Знать. Действие магнитного поля на движение заряда – схема опыта, сила Лоренца, формула, примеры.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Уметь. Демонстрировать силу Лоренца, решать качественные и тренировочные задания по теме</w:t>
            </w:r>
          </w:p>
        </w:tc>
        <w:tc>
          <w:tcPr>
            <w:tcW w:w="16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Информатика: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устройство компьютера, транзисторы (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переход 10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.), электронно-лучевая трубка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§6-7 с.11-24,№847,849 ОК-3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14.09.2018</w:t>
            </w:r>
          </w:p>
        </w:tc>
      </w:tr>
      <w:tr w:rsidR="008C2F70" w:rsidTr="0099077A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u w:val="single"/>
                <w:lang w:eastAsia="ru-RU"/>
              </w:rPr>
              <w:t>Входной контроль.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Зачет №1 по теме «Магнитное поле»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Магнитное поле</w:t>
            </w:r>
          </w:p>
        </w:tc>
        <w:tc>
          <w:tcPr>
            <w:tcW w:w="3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применять полученные знания на практике.</w:t>
            </w:r>
          </w:p>
        </w:tc>
        <w:tc>
          <w:tcPr>
            <w:tcW w:w="16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Задания ЕГЭ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19.09.2018</w:t>
            </w:r>
          </w:p>
        </w:tc>
      </w:tr>
      <w:tr w:rsidR="008C2F70" w:rsidTr="008C2F70">
        <w:tc>
          <w:tcPr>
            <w:tcW w:w="1587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Электромагнитная индукция (5ч)</w:t>
            </w:r>
          </w:p>
        </w:tc>
      </w:tr>
      <w:tr w:rsidR="008C2F70" w:rsidTr="00B964E4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Явление электромагнитной индукции. Магнитный поток. Закон электромагнитной индукции.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Явление электромагнитной индукции. Магнитный поток</w:t>
            </w:r>
          </w:p>
        </w:tc>
        <w:tc>
          <w:tcPr>
            <w:tcW w:w="3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Знать и понимать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смысл явления электромагнитной индукции, закона электромагнитной индукции, магнитного потока как физической величины.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решать задачи на применение закона электромагнитной индукции.</w:t>
            </w:r>
          </w:p>
        </w:tc>
        <w:tc>
          <w:tcPr>
            <w:tcW w:w="16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§ 8-9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ОК-1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21.09.2018</w:t>
            </w:r>
          </w:p>
        </w:tc>
      </w:tr>
      <w:tr w:rsidR="008C2F70" w:rsidTr="00B964E4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Направление индукционного тока. Правило Ленца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Направление индукционного тока. Правило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Ленца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ихревые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токи и их применение на практике.</w:t>
            </w:r>
          </w:p>
        </w:tc>
        <w:tc>
          <w:tcPr>
            <w:tcW w:w="3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Знать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правило Ленца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Уметь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определять направление индукционного тока</w:t>
            </w:r>
          </w:p>
        </w:tc>
        <w:tc>
          <w:tcPr>
            <w:tcW w:w="16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§ 10-13 ОК-2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26.09.2018</w:t>
            </w:r>
          </w:p>
        </w:tc>
      </w:tr>
      <w:tr w:rsidR="008C2F70" w:rsidTr="00B964E4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8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u w:val="single"/>
                <w:lang w:eastAsia="ru-RU"/>
              </w:rPr>
              <w:t>Лабораторная работа №2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«Изучение явления электромагнитной индукции»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Явление электромагнитной индукции</w:t>
            </w:r>
          </w:p>
        </w:tc>
        <w:tc>
          <w:tcPr>
            <w:tcW w:w="3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Уметь: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описывать и объяснять физическое явление электромагнитной индукции. </w:t>
            </w:r>
          </w:p>
        </w:tc>
        <w:tc>
          <w:tcPr>
            <w:tcW w:w="16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Упр.2 (1-3)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28.09.2018</w:t>
            </w:r>
          </w:p>
        </w:tc>
      </w:tr>
      <w:tr w:rsidR="008C2F70" w:rsidTr="00B964E4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Взаимосвязь электрического и магнитного полей.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Электромагнитное поле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Явление самоиндукции. Индуктивность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ЭДС самоиндукции. Энергия магнитного поля тока. Электромагнитное поле.</w:t>
            </w:r>
          </w:p>
        </w:tc>
        <w:tc>
          <w:tcPr>
            <w:tcW w:w="3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Уметь: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описывать и объяснять явление самоиндукции, Понимать смысл физической величины: индуктивность, энергия магнитного поля, электромагнитное поле.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применять формулы при решении задач.</w:t>
            </w:r>
          </w:p>
        </w:tc>
        <w:tc>
          <w:tcPr>
            <w:tcW w:w="16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§ 16-17 ОК-3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Повторить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§  1-16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03.10.2018</w:t>
            </w:r>
          </w:p>
        </w:tc>
      </w:tr>
      <w:tr w:rsidR="008C2F70" w:rsidTr="00B964E4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Контрольная работа№2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Электромагнитная индукция».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Магнитное поле и электромагнитная индукция</w:t>
            </w:r>
          </w:p>
        </w:tc>
        <w:tc>
          <w:tcPr>
            <w:tcW w:w="3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применять полученные знания при решении задач.</w:t>
            </w:r>
          </w:p>
        </w:tc>
        <w:tc>
          <w:tcPr>
            <w:tcW w:w="16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Решить другой вариант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05.10.2018</w:t>
            </w:r>
          </w:p>
        </w:tc>
      </w:tr>
      <w:tr w:rsidR="008C2F70" w:rsidTr="008C2F70">
        <w:tc>
          <w:tcPr>
            <w:tcW w:w="1587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.Электромагнитные колебания и волны (14 часов).</w:t>
            </w:r>
          </w:p>
        </w:tc>
      </w:tr>
      <w:tr w:rsidR="008C2F70" w:rsidTr="000056FB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Механические колебания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Механические колебания. Период. Частота. Гармонические колебания. График колебательного движения. </w:t>
            </w:r>
          </w:p>
        </w:tc>
        <w:tc>
          <w:tcPr>
            <w:tcW w:w="3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Уметь:  объяснять природу механических колебаний</w:t>
            </w:r>
          </w:p>
        </w:tc>
        <w:tc>
          <w:tcPr>
            <w:tcW w:w="167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widowControl w:val="0"/>
              <w:spacing w:before="280"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Информатика: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моделирование всех видов движения (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графики, таблицы, диаграммы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8C2F70" w:rsidRDefault="008C2F70">
            <w:pPr>
              <w:widowControl w:val="0"/>
              <w:spacing w:before="280"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Решение задач по алгоритму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Моделирование процессов, происходящих во Вселенной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§ 18, 20, 22, ОК-1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задания ЕГЭ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10.10.2018</w:t>
            </w:r>
          </w:p>
        </w:tc>
      </w:tr>
      <w:tr w:rsidR="008C2F70" w:rsidTr="000056FB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Динамика колебательного движения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Пружинный маятник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Свободные колебания. Динамика колебания пружинного маятника. Уравнение колебаний. Период и частота колебаний пружинного маятника.</w:t>
            </w:r>
          </w:p>
        </w:tc>
        <w:tc>
          <w:tcPr>
            <w:tcW w:w="3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Уметь описывать и объяснять преобразование энергии и применение его на практике и в устройствах механизмов</w:t>
            </w:r>
          </w:p>
        </w:tc>
        <w:tc>
          <w:tcPr>
            <w:tcW w:w="167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§21,  упр.3 (1)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изучить инструкцию к лаб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аботе №3 в учебнике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12.10.2018</w:t>
            </w:r>
          </w:p>
        </w:tc>
      </w:tr>
      <w:tr w:rsidR="008C2F70" w:rsidTr="000056FB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13.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ЛР №3 «Определение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ускорения свободного падения при помощи нитяного маятника».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Механические колебания. Определение ускорения свободного падения при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помощи нитяного маятника</w:t>
            </w:r>
          </w:p>
        </w:tc>
        <w:tc>
          <w:tcPr>
            <w:tcW w:w="3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Уметь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определять ускорение свободного падения при помощи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маятника</w:t>
            </w:r>
          </w:p>
        </w:tc>
        <w:tc>
          <w:tcPr>
            <w:tcW w:w="16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§23,24, упр.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3(9)упр.3 (4)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17.10.2018</w:t>
            </w:r>
          </w:p>
        </w:tc>
      </w:tr>
      <w:tr w:rsidR="008C2F70" w:rsidTr="000056FB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14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Превращение энергии при гармонических колебаниях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Свободные и вынужденные электромагнитные колебания.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Открытие электромагнитных колебаний. Свободные и вынужденные электромагнитные колебания.</w:t>
            </w:r>
          </w:p>
        </w:tc>
        <w:tc>
          <w:tcPr>
            <w:tcW w:w="3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/>
                <w:lang w:eastAsia="ru-RU"/>
              </w:rPr>
              <w:t>физический смысл свободных и вынужденных электромагнитных колебаний.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онятия: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колебательный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контур;</w:t>
            </w:r>
          </w:p>
        </w:tc>
        <w:tc>
          <w:tcPr>
            <w:tcW w:w="16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§23,24, упр. 3(9)упр.3 (4)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19.10.2018</w:t>
            </w:r>
          </w:p>
        </w:tc>
      </w:tr>
      <w:tr w:rsidR="008C2F70" w:rsidTr="000056FB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Аналогия между механическими и электромагнитными колебаниями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Аналогия между механическими и электромагнитными колебаниями</w:t>
            </w:r>
          </w:p>
        </w:tc>
        <w:tc>
          <w:tcPr>
            <w:tcW w:w="3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Уметь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проводить аналогию между механическими и электромагнитными явлениями</w:t>
            </w:r>
          </w:p>
        </w:tc>
        <w:tc>
          <w:tcPr>
            <w:tcW w:w="16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§ 27-29, ОК-2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24.10.2018</w:t>
            </w:r>
          </w:p>
        </w:tc>
      </w:tr>
      <w:tr w:rsidR="008C2F70" w:rsidTr="000056FB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Колебательный контур. Превращение энергии при электромагнитных колебаниях.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Колебательный контур. Характеристики электромагнитных колебаний. Превращение энергии при электромагнитных колебаниях.</w:t>
            </w:r>
          </w:p>
        </w:tc>
        <w:tc>
          <w:tcPr>
            <w:tcW w:w="3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Знать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устройство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колебательного контура, характеристики электромагнитных колебаний.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объяснять превращение энергии в колебательном контуре,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оп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ределять неизвестный параметр колебательного контура, если известны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значение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другого его параметра и частота свободных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колебаний;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рассчитывать частоту свободных колебаний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 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олебательном контуре с известными параметрами.</w:t>
            </w:r>
          </w:p>
        </w:tc>
        <w:tc>
          <w:tcPr>
            <w:tcW w:w="16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§30ОК-3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26.10.2018</w:t>
            </w:r>
          </w:p>
        </w:tc>
      </w:tr>
      <w:tr w:rsidR="008C2F70" w:rsidTr="000056FB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Переменный электрический ток.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Переменный электрический ток. Получение переменного электрического тока. Устройство и принцип работы индукционного генератора </w:t>
            </w:r>
          </w:p>
        </w:tc>
        <w:tc>
          <w:tcPr>
            <w:tcW w:w="3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устройство генератора переменного тока, физический смысл понятия переменный электрический ток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Осуществлять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поиск нужной информации из различных источников</w:t>
            </w:r>
          </w:p>
        </w:tc>
        <w:tc>
          <w:tcPr>
            <w:tcW w:w="167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ТЭЦ, Электросети,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§ 31-37 ОК-3 упр.4(1,4),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задания ЕГЭ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07.11.2018</w:t>
            </w:r>
          </w:p>
        </w:tc>
      </w:tr>
      <w:tr w:rsidR="008C2F70" w:rsidTr="000056FB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18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Трансформаторы.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Устройство и принцип работы однофазного трансформатора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Объяснять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принцип действия и устройство трансформатора.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§ 38  ОК-4, индивидуальные задания (групповые)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09.11.2018</w:t>
            </w:r>
          </w:p>
        </w:tc>
      </w:tr>
      <w:tr w:rsidR="008C2F70" w:rsidTr="000056FB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Производство, передача и использование электрической энергии.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Производство, передача и использование электрической энергии. Типы электростанций. Повышение эффективности использования электроэнергии. Оценка влияния на организм человека и другие организмы загрязнения окружающей среды.</w:t>
            </w:r>
          </w:p>
        </w:tc>
        <w:tc>
          <w:tcPr>
            <w:tcW w:w="3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способы производства электроэнергии, называть основных потребителей электроэнергии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способы передачи электроэнергии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приводить примеры практического использования физических знаний: законов электродинамики в энергетике.</w:t>
            </w:r>
          </w:p>
        </w:tc>
        <w:tc>
          <w:tcPr>
            <w:tcW w:w="167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§ 39 -41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14.11.2018</w:t>
            </w:r>
          </w:p>
        </w:tc>
      </w:tr>
      <w:tr w:rsidR="008C2F70" w:rsidTr="000056FB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Электромагнитная волна. Свойства волн  и основные  характеристики.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Волна, длина волны, скорость, энергия</w:t>
            </w:r>
          </w:p>
        </w:tc>
        <w:tc>
          <w:tcPr>
            <w:tcW w:w="3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знать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онятия: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электромагнитная волна, свойства электромагнитных волн.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§ 42-46 ,48ОК-1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16.11.2018</w:t>
            </w:r>
          </w:p>
        </w:tc>
      </w:tr>
      <w:tr w:rsidR="008C2F70" w:rsidTr="000056FB">
        <w:trPr>
          <w:trHeight w:val="1704"/>
        </w:trPr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Опыты Герца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Теория Максвелла. Возникновение и распространение электромагнитного поля. Опыты Герца</w:t>
            </w:r>
          </w:p>
        </w:tc>
        <w:tc>
          <w:tcPr>
            <w:tcW w:w="3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смысл теории Максвелла. Объяснять возникновение и распространение электромагнитного поля, опыты Герца  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§49 ОК-2,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задания ЕГЭ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21.11.2018</w:t>
            </w:r>
          </w:p>
        </w:tc>
      </w:tr>
      <w:tr w:rsidR="008C2F70" w:rsidTr="000056FB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Изобретение радио А.С. Поповым. 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Устройство и принцип действия радиоприёмника А.С. Попова. </w:t>
            </w:r>
          </w:p>
        </w:tc>
        <w:tc>
          <w:tcPr>
            <w:tcW w:w="3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Знать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устройство и принцип действия радиоприёмника А.С. Попова, принципы радиосвязи.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Уметь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описывать физические явления: распространение радиоволн, радиолокация. Приводить примеры: применение радиоволн в радиовещании, средств связи в технике, радиолокации в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технике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онимать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принципы приёма и получения телевизионного изображения.</w:t>
            </w:r>
          </w:p>
          <w:p w:rsidR="008C2F70" w:rsidRDefault="008C2F70">
            <w:pPr>
              <w:widowControl w:val="0"/>
              <w:spacing w:before="280" w:after="0" w:line="240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lastRenderedPageBreak/>
              <w:t>Знать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вклад Попова А.С и зарубежных ученых, оказавших наибольшее влияние на развитие  радиосвязи.</w:t>
            </w:r>
          </w:p>
        </w:tc>
        <w:tc>
          <w:tcPr>
            <w:tcW w:w="167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АТС, экскурсия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§ 51-54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с.149-159 ,упр.7(1)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23.11.2018</w:t>
            </w:r>
          </w:p>
        </w:tc>
      </w:tr>
      <w:tr w:rsidR="008C2F70" w:rsidTr="000056FB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23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Принципы радиосвязи. 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Радиолокация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Принципы радиосвязи. Классификация радиоволн. Использование электромагнитных волн в радиовещании. Радиолокация. Применение радиолокации в технике.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Приципы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приёма и получения телевизионного изображения. Развитие сре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дств св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язи.</w:t>
            </w:r>
          </w:p>
        </w:tc>
        <w:tc>
          <w:tcPr>
            <w:tcW w:w="3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Знать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принципы радиосвязи.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Уметь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описывать физические явления: распространение радиоволн, радиолокация. Приводить примеры: применение радиоволн в радиовещании, сре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дств св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язи в технике, радиолокации в технике. Понимать принципы приёма и получения телевизионного изображения.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7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§56,57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28.11.2018</w:t>
            </w:r>
          </w:p>
        </w:tc>
      </w:tr>
      <w:tr w:rsidR="008C2F70" w:rsidTr="000056FB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</w:t>
            </w:r>
          </w:p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КР №3 «Колебания и волны».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Электромагнитные колебания и волны</w:t>
            </w:r>
          </w:p>
        </w:tc>
        <w:tc>
          <w:tcPr>
            <w:tcW w:w="3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/>
                <w:lang w:eastAsia="ru-RU"/>
              </w:rPr>
              <w:t>применять полученные знания при решении задач.</w:t>
            </w:r>
          </w:p>
        </w:tc>
        <w:tc>
          <w:tcPr>
            <w:tcW w:w="16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Решить другой вариант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30.11.2018</w:t>
            </w:r>
          </w:p>
        </w:tc>
      </w:tr>
      <w:tr w:rsidR="008C2F70" w:rsidTr="008C2F70">
        <w:tc>
          <w:tcPr>
            <w:tcW w:w="1587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val="en-US" w:eastAsia="ru-RU"/>
              </w:rPr>
              <w:t>III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.  Оптика (14 часов)</w:t>
            </w:r>
          </w:p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Световые волны (12ч). </w:t>
            </w:r>
          </w:p>
        </w:tc>
      </w:tr>
      <w:tr w:rsidR="008C2F70" w:rsidTr="00405F3D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Основные законы геометрической оптики.</w:t>
            </w:r>
          </w:p>
        </w:tc>
        <w:tc>
          <w:tcPr>
            <w:tcW w:w="27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взглядов на природу света. Геометрическая и волновая оптика. Измерение скорости света. Закон отражения света. Закон преломления света. Относительный и абсолютный показатель преломления.</w:t>
            </w:r>
          </w:p>
        </w:tc>
        <w:tc>
          <w:tcPr>
            <w:tcW w:w="37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Знать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развитие взглядов на природу света. Понимать физический смысл понятия скорость света.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Знать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физический смысл принципа Гюйгенса, законов отражения и преломления света.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решать задачи на законы отражения и преломления света.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выполнять построение изображений и применять полученные знания в решении задач</w:t>
            </w:r>
          </w:p>
        </w:tc>
        <w:tc>
          <w:tcPr>
            <w:tcW w:w="16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§59-61 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ОК-1,ОК-2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05.12.2018</w:t>
            </w:r>
          </w:p>
        </w:tc>
      </w:tr>
      <w:tr w:rsidR="008C2F70" w:rsidTr="00405F3D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Решение задач на законы отражения и преломления света</w:t>
            </w:r>
          </w:p>
        </w:tc>
        <w:tc>
          <w:tcPr>
            <w:tcW w:w="27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Упр.8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(9-10,12)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07.12.2018</w:t>
            </w:r>
          </w:p>
        </w:tc>
      </w:tr>
      <w:tr w:rsidR="008C2F70" w:rsidTr="00405F3D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Лабораторная работа №4 «Измерение показателя преломления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стекла»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Измерение показателя преломления стекла.</w:t>
            </w:r>
          </w:p>
        </w:tc>
        <w:tc>
          <w:tcPr>
            <w:tcW w:w="3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провести измерение показателя преломления стекла.</w:t>
            </w:r>
          </w:p>
        </w:tc>
        <w:tc>
          <w:tcPr>
            <w:tcW w:w="16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Отчет о работе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12.12.2018</w:t>
            </w:r>
          </w:p>
        </w:tc>
      </w:tr>
      <w:tr w:rsidR="008C2F70" w:rsidTr="00405F3D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28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Линза. Формула тонкой линзы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Линза. Формула тонкой линзы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Построение изображений с помощью линзы.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Знать.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Линза – определение, примеры. Собирание и рассеивание, виды изображений, оптическая сила линзы – определение, обозначение, формула, единицы измерения.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Уметь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строить действительные и мнимые изображения. Решать задачи по теме.</w:t>
            </w:r>
          </w:p>
        </w:tc>
        <w:tc>
          <w:tcPr>
            <w:tcW w:w="16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Магазин «Оптика»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§ 63-65 ОК-3,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задания ЕГЭ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14.12.2018</w:t>
            </w:r>
          </w:p>
        </w:tc>
      </w:tr>
      <w:tr w:rsidR="008C2F70" w:rsidTr="00405F3D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ЛР №5 «Определение оптической силы и фокусного расстояния    собирающей линзы».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Определение оптической силы и фокусного расстояния    собирающей линзы</w:t>
            </w:r>
          </w:p>
        </w:tc>
        <w:tc>
          <w:tcPr>
            <w:tcW w:w="3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определять оптическую  силу и фокусное  расстояние собирающей    линзы».</w:t>
            </w:r>
          </w:p>
        </w:tc>
        <w:tc>
          <w:tcPr>
            <w:tcW w:w="16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Биология: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Глаз;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Проверка зрения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§ 63-65 ОК-3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19.12.2018</w:t>
            </w:r>
          </w:p>
        </w:tc>
      </w:tr>
      <w:tr w:rsidR="008C2F70" w:rsidTr="00405F3D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Дисперсия света. 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Дисперсия света. </w:t>
            </w:r>
          </w:p>
        </w:tc>
        <w:tc>
          <w:tcPr>
            <w:tcW w:w="3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физический смысл явления дисперсии света.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Уметь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объяснить образование сплошного спектра при дисперсии.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§ 66, ОК-4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21.12.2018</w:t>
            </w:r>
          </w:p>
        </w:tc>
      </w:tr>
      <w:tr w:rsidR="008C2F70" w:rsidTr="00405F3D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Интерференция механических волн и света.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Интерференция. Естественный и поляризованный свет. Применение. Наблюдение интерференции света</w:t>
            </w:r>
          </w:p>
        </w:tc>
        <w:tc>
          <w:tcPr>
            <w:tcW w:w="3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физический смысл явления интерференция.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Уметь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объяснить условие получения устойчивой интерференционной картины</w:t>
            </w:r>
          </w:p>
        </w:tc>
        <w:tc>
          <w:tcPr>
            <w:tcW w:w="16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§ 68-70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ОК-5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26.12.2018</w:t>
            </w:r>
          </w:p>
        </w:tc>
      </w:tr>
      <w:tr w:rsidR="008C2F70" w:rsidTr="00405F3D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Дифракция механических волн и света.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Дифракция   механических волн и света. Наблюдение дифракции света. Дифракционная решетка</w:t>
            </w:r>
          </w:p>
        </w:tc>
        <w:tc>
          <w:tcPr>
            <w:tcW w:w="3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физический смысл явления дифракция  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§71-72 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ОК-6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28.12.2018</w:t>
            </w:r>
          </w:p>
        </w:tc>
      </w:tr>
      <w:tr w:rsidR="008C2F70" w:rsidTr="00405F3D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33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ЛР №6 «Измерение длины световой волны»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Измерение длины световой волны</w:t>
            </w:r>
          </w:p>
        </w:tc>
        <w:tc>
          <w:tcPr>
            <w:tcW w:w="3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Уметь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измерять длину световой волны с помощью дифракционной решетки</w:t>
            </w:r>
          </w:p>
        </w:tc>
        <w:tc>
          <w:tcPr>
            <w:tcW w:w="16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Повторить §71-72 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ОК-6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09.01.2019</w:t>
            </w:r>
          </w:p>
        </w:tc>
      </w:tr>
      <w:tr w:rsidR="008C2F70" w:rsidTr="00405F3D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34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Излучение и спектры. Шкала электромагнитных излучений.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Виды излучений. Источники света. Шкала электромагнитных волн.</w:t>
            </w:r>
          </w:p>
        </w:tc>
        <w:tc>
          <w:tcPr>
            <w:tcW w:w="3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Знать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особенности видов излучений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объяснять шкалу электромагнитных волн.</w:t>
            </w:r>
          </w:p>
        </w:tc>
        <w:tc>
          <w:tcPr>
            <w:tcW w:w="167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Поликлиника, </w:t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рентгенкабинет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География: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Использование электромагнитных излучений в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сельском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хозяйства (9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§81-84,87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ОК-1, инд.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11.01.2019</w:t>
            </w:r>
          </w:p>
        </w:tc>
      </w:tr>
      <w:tr w:rsidR="008C2F70" w:rsidTr="00405F3D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35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Инфракрасное и ультрафиолетовое излучение. Рентгеновские лучи.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Инфракрасное и ультрафиолетовое излучение. Рентгеновские лучи.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Наблюдение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сплошного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линейчатых спектров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Знать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физический смысл инфракрасного и ультрафиолетового излучения и что собой представляют  рентгеновские лучи. Приводить примеры применения в технике различных видов электромагнитных излучений.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Уметь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применять полученные знания  на практике.</w:t>
            </w:r>
          </w:p>
        </w:tc>
        <w:tc>
          <w:tcPr>
            <w:tcW w:w="167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§85,86,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ОК-2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16.01.2019</w:t>
            </w:r>
          </w:p>
        </w:tc>
      </w:tr>
      <w:tr w:rsidR="008C2F70" w:rsidTr="00405F3D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Обобщающее повторение по теме «Световые волны»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Контрольная работа по теме  №4  «Световые волны»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Геометрическая и волновая оптика. Закон отражения и преломления света. Построение изображений с помощью линзы.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/>
                <w:lang w:eastAsia="ru-RU"/>
              </w:rPr>
              <w:t>применять полученные знания на практике</w:t>
            </w:r>
          </w:p>
        </w:tc>
        <w:tc>
          <w:tcPr>
            <w:tcW w:w="16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Краткие итоги главы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18.01.2019</w:t>
            </w:r>
          </w:p>
        </w:tc>
      </w:tr>
      <w:tr w:rsidR="008C2F70" w:rsidTr="008C2F70">
        <w:tc>
          <w:tcPr>
            <w:tcW w:w="1587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Элементы теории относительности (2 часа)</w:t>
            </w:r>
          </w:p>
        </w:tc>
      </w:tr>
      <w:tr w:rsidR="008C2F70" w:rsidTr="00DF5CDC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37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Законы электродинамики. Принцип относительности.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Постулаты теории относительности.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Постулаты теории относительности Эйнштейна.</w:t>
            </w:r>
          </w:p>
        </w:tc>
        <w:tc>
          <w:tcPr>
            <w:tcW w:w="3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/>
                <w:lang w:eastAsia="ru-RU"/>
              </w:rPr>
              <w:t>постулаты теории относительности Эйнштейна.</w:t>
            </w:r>
          </w:p>
        </w:tc>
        <w:tc>
          <w:tcPr>
            <w:tcW w:w="16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§75-76 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ОК-1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23.01.2019</w:t>
            </w:r>
          </w:p>
        </w:tc>
      </w:tr>
      <w:tr w:rsidR="008C2F70" w:rsidTr="00DF5CDC">
        <w:trPr>
          <w:trHeight w:val="721"/>
        </w:trPr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38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Релятивистская динамика.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Релятивистская динамика. Относительность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расстояний и промежутков времени. Релятивистский закон сложения скоростей. Релятивистский характер импульса.</w:t>
            </w:r>
          </w:p>
        </w:tc>
        <w:tc>
          <w:tcPr>
            <w:tcW w:w="3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Знать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смысл понятия «релятивистская динамика» </w:t>
            </w:r>
          </w:p>
        </w:tc>
        <w:tc>
          <w:tcPr>
            <w:tcW w:w="16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F70" w:rsidRDefault="008C2F70" w:rsidP="000B629E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§ 79-80</w:t>
            </w:r>
          </w:p>
          <w:p w:rsidR="008C2F70" w:rsidRDefault="008C2F70" w:rsidP="000B629E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ОК-2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25.01.2019</w:t>
            </w:r>
          </w:p>
        </w:tc>
      </w:tr>
      <w:tr w:rsidR="008C2F70" w:rsidTr="00F15BB0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39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Зарождение квантовой физики.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Гипотеза Планка о квантах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Фотоэффект.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Зарождение квантовой физики. Фотоэффект</w:t>
            </w:r>
          </w:p>
        </w:tc>
        <w:tc>
          <w:tcPr>
            <w:tcW w:w="3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Знать: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как зарождалась квантовая физика</w:t>
            </w:r>
          </w:p>
          <w:p w:rsidR="008C2F70" w:rsidRDefault="008C2F70">
            <w:pPr>
              <w:widowControl w:val="0"/>
              <w:spacing w:before="280"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уметь: описывать и объяснять физическое  явление фотоэффекта</w:t>
            </w:r>
          </w:p>
        </w:tc>
        <w:tc>
          <w:tcPr>
            <w:tcW w:w="16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F70" w:rsidRDefault="008C2F70" w:rsidP="000B629E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§87 ОК-1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30.01.2019</w:t>
            </w:r>
          </w:p>
        </w:tc>
      </w:tr>
      <w:tr w:rsidR="008C2F70" w:rsidTr="00F15BB0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Законы  фотоэффекта.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Теория фотоэффекта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Уравнение Эйнштейна для фотоэффекта.</w:t>
            </w:r>
          </w:p>
        </w:tc>
        <w:tc>
          <w:tcPr>
            <w:tcW w:w="3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физический смысл внешнего фотоэффекта, законы фотоэффекта, уравнение Эйнштейна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длчя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фотоэффекта. Объяснять законы фотоэффекта с квантовой точки зрения, противоречие между опытом и теорией.</w:t>
            </w:r>
          </w:p>
        </w:tc>
        <w:tc>
          <w:tcPr>
            <w:tcW w:w="16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F70" w:rsidRDefault="008C2F70" w:rsidP="000B629E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§88 -89 ОК-2, задания ЕГЭ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01.02.2019</w:t>
            </w:r>
          </w:p>
        </w:tc>
      </w:tr>
      <w:tr w:rsidR="008C2F70" w:rsidTr="00F15BB0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41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Фотоны. Гипотеза де Бройля.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Фотоны.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Свойства фотонов.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Применение фотоэффекта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Корпускулярно-волновой дуализм.</w:t>
            </w:r>
          </w:p>
        </w:tc>
        <w:tc>
          <w:tcPr>
            <w:tcW w:w="3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Знать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величины, характеризующие свойства фотона (масса, энергия, импульс); устройство и принцип действия вакуумных и полупроводниковых фотоэлементов.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Уметь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объяснять корпускулярно-волновой дуализм, применять формулы для решения задач. Приводить примеры применения фотоэлементов в технике, примеры взаимодействия света и вещества в природе и технике. Уметь решать задачи на расчет количества фотонов в излучении, энергию, массу и импульс фотонов</w:t>
            </w:r>
          </w:p>
        </w:tc>
        <w:tc>
          <w:tcPr>
            <w:tcW w:w="16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F70" w:rsidRDefault="008C2F70" w:rsidP="000B629E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§90-91ОК-3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06.02.2019</w:t>
            </w:r>
          </w:p>
        </w:tc>
      </w:tr>
      <w:tr w:rsidR="008C2F70" w:rsidTr="00F15BB0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42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Квантовые свойства света: световое давление, химическое действие света.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Световое давление, химическое действие света.</w:t>
            </w:r>
          </w:p>
        </w:tc>
        <w:tc>
          <w:tcPr>
            <w:tcW w:w="3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Знать волновые и корпускулярные свойства света – дуализм природы света. Фотохимическое действие света. Давление света – опыты Лебедева. Примеры проявления светового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воздействия</w:t>
            </w:r>
          </w:p>
        </w:tc>
        <w:tc>
          <w:tcPr>
            <w:tcW w:w="16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F70" w:rsidRDefault="008C2F70" w:rsidP="000B629E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§ 92-93</w:t>
            </w:r>
          </w:p>
          <w:p w:rsidR="008C2F70" w:rsidRDefault="008C2F70" w:rsidP="000B629E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ОК-4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08.02.2019</w:t>
            </w:r>
          </w:p>
        </w:tc>
      </w:tr>
      <w:tr w:rsidR="008C2F70" w:rsidTr="00F15BB0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43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Планетарная модель атома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Опыты Резерфорда.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Строение атома. Опыты Резерфорда.</w:t>
            </w:r>
          </w:p>
        </w:tc>
        <w:tc>
          <w:tcPr>
            <w:tcW w:w="3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Уметь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объяснять физический смысл явлений, показывающих сложное строение атома.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Знать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строение атома по Резерфорду.</w:t>
            </w:r>
          </w:p>
        </w:tc>
        <w:tc>
          <w:tcPr>
            <w:tcW w:w="16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F70" w:rsidRDefault="008C2F70" w:rsidP="000B629E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§ 94 ОК-1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13.02.2019</w:t>
            </w:r>
          </w:p>
        </w:tc>
      </w:tr>
      <w:tr w:rsidR="008C2F70" w:rsidTr="00F15BB0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44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Квантовые постулаты Бора. Излучение и поглощение света атомами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Квантовые постулаты Бора. </w:t>
            </w:r>
          </w:p>
        </w:tc>
        <w:tc>
          <w:tcPr>
            <w:tcW w:w="3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квантовые постулаты Бора.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использовать постулаты Бора для объяснения механизма испускания света атомами. Иметь представление о вынужденном индуцированном излучении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. Знать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свойства  лазерного излучения. Приводить примеры применения лазера в технике и науке.</w:t>
            </w:r>
          </w:p>
        </w:tc>
        <w:tc>
          <w:tcPr>
            <w:tcW w:w="16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F70" w:rsidRDefault="008C2F70" w:rsidP="000B629E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§95-96</w:t>
            </w:r>
          </w:p>
          <w:p w:rsidR="008C2F70" w:rsidRDefault="008C2F70" w:rsidP="000B629E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ОК-2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15.02.2019</w:t>
            </w:r>
          </w:p>
        </w:tc>
      </w:tr>
      <w:tr w:rsidR="008C2F70" w:rsidTr="00F15BB0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45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Лазеры.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Свойства лазерного излучения. Применение лазеров.</w:t>
            </w:r>
          </w:p>
        </w:tc>
        <w:tc>
          <w:tcPr>
            <w:tcW w:w="3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Иметь представление о вынужденном индуцированном излучении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свойства лазерного излучения. Приводить примеры применения лазера в технике и науке.</w:t>
            </w:r>
          </w:p>
        </w:tc>
        <w:tc>
          <w:tcPr>
            <w:tcW w:w="16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F70" w:rsidRDefault="008C2F70" w:rsidP="000B629E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§97</w:t>
            </w:r>
          </w:p>
          <w:p w:rsidR="008C2F70" w:rsidRDefault="008C2F70" w:rsidP="000B629E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ОК-3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20.02.2019</w:t>
            </w:r>
          </w:p>
        </w:tc>
      </w:tr>
      <w:tr w:rsidR="008C2F70" w:rsidTr="00F15BB0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46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Контрольная работа №5 «Световые кванты», «Атомная физика»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Световые кванты. Атомная физика</w:t>
            </w:r>
          </w:p>
        </w:tc>
        <w:tc>
          <w:tcPr>
            <w:tcW w:w="3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решать задачи на законы фотоэффекта, энергии, импульса фотона.</w:t>
            </w:r>
          </w:p>
        </w:tc>
        <w:tc>
          <w:tcPr>
            <w:tcW w:w="16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F70" w:rsidRDefault="008C2F70" w:rsidP="000B629E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Пов.§87-97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22.02.2019</w:t>
            </w:r>
          </w:p>
        </w:tc>
      </w:tr>
      <w:tr w:rsidR="008C2F70" w:rsidTr="00F15BB0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Радиоактивность.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Закон радиоактивного распада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Открытие естественной радиоактивности. Физическая природа, свойства и области применения  альф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бета-, гамма-излучений.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закон радиоактивного распада и период полураспада.</w:t>
            </w:r>
          </w:p>
        </w:tc>
        <w:tc>
          <w:tcPr>
            <w:tcW w:w="16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География: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рельефно-геологическое строение (определение возраста горных пород, геологическое летоисчисление – с использованием метода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радиоактивных изотопов.). Радиоактивность (8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F70" w:rsidRDefault="008C2F70" w:rsidP="000B629E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§99-102,</w:t>
            </w:r>
          </w:p>
          <w:p w:rsidR="008C2F70" w:rsidRDefault="008C2F70" w:rsidP="000B629E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упр.14(1-3)</w:t>
            </w:r>
          </w:p>
          <w:p w:rsidR="008C2F70" w:rsidRDefault="008C2F70" w:rsidP="000B629E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ОК-1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27.02.2019</w:t>
            </w:r>
          </w:p>
        </w:tc>
      </w:tr>
      <w:tr w:rsidR="008C2F70" w:rsidTr="00F15BB0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Строение атомного ядра.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Ядерные силы. 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Протонно-нейтронная модель ядра. Ядерные силы. 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физический смысл понятий строение атомного ядра, ядерные силы, свойства ядерных сил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приводить примеры строения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ядер химических элементов</w:t>
            </w:r>
          </w:p>
        </w:tc>
        <w:tc>
          <w:tcPr>
            <w:tcW w:w="16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F70" w:rsidRDefault="008C2F70" w:rsidP="000B629E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§103-105 упр.14 (4)</w:t>
            </w:r>
          </w:p>
          <w:p w:rsidR="008C2F70" w:rsidRDefault="008C2F70" w:rsidP="000B629E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ОК-2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01.03.2019</w:t>
            </w:r>
          </w:p>
        </w:tc>
      </w:tr>
      <w:tr w:rsidR="008C2F70" w:rsidTr="00F15BB0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49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Энергия связи атомных ядер.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Дефект массы и энергия связи ядра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Энергия связи ядра. Дефект масс.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Знать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формулу энергии связи ядра</w:t>
            </w:r>
          </w:p>
          <w:p w:rsidR="008C2F70" w:rsidRDefault="008C2F70">
            <w:pPr>
              <w:spacing w:before="280"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Уметь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вычислять энергию связи ядра</w:t>
            </w:r>
          </w:p>
        </w:tc>
        <w:tc>
          <w:tcPr>
            <w:tcW w:w="16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C2F70" w:rsidRDefault="008C2F70" w:rsidP="000B629E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§106 ОК-3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06.03.2019</w:t>
            </w:r>
          </w:p>
        </w:tc>
      </w:tr>
      <w:tr w:rsidR="008C2F70" w:rsidTr="00F15BB0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Ядерные реакции. Цепные ядерные реакции.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Энергия связи ядра. Дефект масс. Ядерные реакции. Деление ядра урана. Цепные ядерные реакции.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Знать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физический смысл понятий ядерные реакции, цепные ядерные реакции, механизм деления ядра урана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определять продукты ядерных реакций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основе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законов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сохранения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электрического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заряда и массового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числа,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рассчитывать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энергетический выход ядерной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реакции. 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Информатика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 Моделирование цепной реакции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Химия: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изотопы (8, 11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proofErr w:type="gramEnd"/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§106-108 упр.14(6,7)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ОК-4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13.03.2019</w:t>
            </w:r>
          </w:p>
        </w:tc>
      </w:tr>
      <w:tr w:rsidR="008C2F70" w:rsidTr="00F15BB0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Ядерный реактор. Ядерная энергетика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Ядерный реактор. Преимущества и недостатки ядерных электростанций.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устройство и принцип действия ядерного реактора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§109-110,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ОК-5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15.03.2019</w:t>
            </w:r>
          </w:p>
        </w:tc>
      </w:tr>
      <w:tr w:rsidR="008C2F70" w:rsidTr="00F15BB0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Применение  физики ядра на практике. Биологическое действие радиоактивных излучений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Применение ядерной энергии. Влияние ионизирующей радиации на живые организмы.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Доза излучения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приводить примеры использования ядерной энергии в технике, влияния радиоактивных излучений на живые организмы, называть способы снижения этого влияния. Приводить примеры экологических проблем при работе атомных электростанций и называть способы решения этих проблем.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биологи я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Мутагенные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(при облучении –9-10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.) – биологическое действие радиоактивных излучений. 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§112-114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ОК-6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20.03.2019</w:t>
            </w:r>
          </w:p>
        </w:tc>
      </w:tr>
      <w:tr w:rsidR="008C2F70" w:rsidTr="00F15BB0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Элементарные частицы.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Элементарные частицы.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Знать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элементарные частицы – определение, виды – электрон, протон, нейтрон, гамма-квант, обозначение. Стабильные, нестабильные частицы, распад нейтрона. Античастица,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антивещество. Взаимные превращения частиц, взаимное превращение частиц и поля. Распад нейтрона, запись реакции. Виды взаимодействий.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выделять элементарные частицы среди других частиц. Давать характеристику электрону, протону, нейтрону и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гамма-кванту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§115-116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22.03.2019</w:t>
            </w:r>
          </w:p>
        </w:tc>
      </w:tr>
      <w:tr w:rsidR="008C2F70" w:rsidTr="00F15BB0">
        <w:trPr>
          <w:trHeight w:val="547"/>
        </w:trPr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54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КР№6 «</w:t>
            </w:r>
            <w:r>
              <w:rPr>
                <w:rFonts w:ascii="Times New Roman" w:eastAsia="Times New Roman" w:hAnsi="Times New Roman"/>
                <w:color w:val="212121"/>
                <w:lang w:eastAsia="ru-RU"/>
              </w:rPr>
              <w:t>Физика атома и атомно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го </w:t>
            </w:r>
            <w:r>
              <w:rPr>
                <w:rFonts w:ascii="Times New Roman" w:eastAsia="Times New Roman" w:hAnsi="Times New Roman"/>
                <w:color w:val="212121"/>
                <w:lang w:eastAsia="ru-RU"/>
              </w:rPr>
              <w:t>ядра»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Физика атома и атомного ядра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применять полученные знания  на практике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Повт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. §99-115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03.04.2019</w:t>
            </w:r>
          </w:p>
        </w:tc>
      </w:tr>
      <w:tr w:rsidR="008C2F70" w:rsidTr="008C2F70">
        <w:trPr>
          <w:trHeight w:val="409"/>
        </w:trPr>
        <w:tc>
          <w:tcPr>
            <w:tcW w:w="1587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val="en-US" w:eastAsia="ru-RU"/>
              </w:rPr>
              <w:t>V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. Значение  физики для объяснения мира и развития производительных сил общества(1ч)</w:t>
            </w:r>
          </w:p>
        </w:tc>
      </w:tr>
      <w:tr w:rsidR="008C2F70" w:rsidTr="008C2F70">
        <w:trPr>
          <w:trHeight w:val="433"/>
        </w:trPr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55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Единая физическая картина мира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Объяснять физическую картину мира.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/>
                <w:lang w:eastAsia="ru-RU"/>
              </w:rPr>
              <w:t>объяснять физическую картину мира.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§117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 w:rsidP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05.04.2019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2F70" w:rsidTr="008C2F70">
        <w:tc>
          <w:tcPr>
            <w:tcW w:w="1587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val="en-US" w:eastAsia="ru-RU"/>
              </w:rPr>
              <w:t>VI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. Строение и эволюция Вселенной. Элементы астрофизики (8ч)</w:t>
            </w:r>
          </w:p>
        </w:tc>
      </w:tr>
      <w:tr w:rsidR="008C2F70" w:rsidTr="0054041B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56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Строение солнечной системы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Солнечная система.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Знать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строение Солнечной системы.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Уметь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описывать движение небесных тел.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Фронтальный опрос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§1,2,11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10.04.2019</w:t>
            </w:r>
          </w:p>
        </w:tc>
      </w:tr>
      <w:tr w:rsidR="008C2F70" w:rsidTr="0054041B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57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Система Земля-Луна.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Планета Земля. Луна – единственный спутник Земли.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widowControl w:val="0"/>
              <w:spacing w:before="280" w:after="0" w:line="240" w:lineRule="auto"/>
              <w:jc w:val="both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Уметь: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описывать и объяснять движение небесных тел и искусственных спутников Земли;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Тест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§14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12.04.2019</w:t>
            </w:r>
          </w:p>
        </w:tc>
      </w:tr>
      <w:tr w:rsidR="008C2F70" w:rsidTr="0054041B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58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Общие сведения о Солнце. Источники энергии и внутреннее строение Солнца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Солнце – звезда. Источники энергии и внутреннее строение Солнца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Уметь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описывать Солнце как источник жизни на Земле.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Знать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 энергии и процессы, протекающие внутри Солнца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§21-23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17.04.2019</w:t>
            </w:r>
          </w:p>
        </w:tc>
      </w:tr>
      <w:tr w:rsidR="008C2F70" w:rsidTr="0054041B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59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Звезды и источники их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энергии.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Звёзды и источники их энергии.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Уметь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применять знания законов физики для объяснения природы космических объектов.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§ 26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19.04.2019</w:t>
            </w:r>
          </w:p>
        </w:tc>
      </w:tr>
      <w:tr w:rsidR="008C2F70" w:rsidTr="0054041B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tabs>
                <w:tab w:val="center" w:pos="375"/>
              </w:tabs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60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Эволюция звёзд.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Современные представления о происхождении и эволюции Вселенной и звёзд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Иметь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представление о происхождении и эволюции звезд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§123 с.365-366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24.04.2019</w:t>
            </w:r>
          </w:p>
        </w:tc>
      </w:tr>
      <w:tr w:rsidR="008C2F70" w:rsidTr="0054041B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Наша Галактика.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Галактика.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Происхождение и эволюция Галактик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Иметь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представление о происхождении нашей Галактики об эволюции Галактик.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§ 28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26.04.2019</w:t>
            </w:r>
          </w:p>
        </w:tc>
      </w:tr>
      <w:tr w:rsidR="008C2F70" w:rsidTr="0054041B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62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Пространственные масштабы наблюдаемой Вселенной.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Вселенная.  Масштабы Вселенной.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Иметь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представление о  Вселенной и ее масштабах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§ 31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03.05.2019</w:t>
            </w:r>
          </w:p>
        </w:tc>
      </w:tr>
      <w:tr w:rsidR="008C2F70" w:rsidTr="0054041B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63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Зачет  по теме «Элементы астрофизики»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Солнечная система, система Земля – Луна, Звезды, Галактики, Вселенная.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применять полученные знания  на практике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Решить другой вариант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08.05.2019</w:t>
            </w:r>
          </w:p>
        </w:tc>
      </w:tr>
      <w:tr w:rsidR="008C2F70" w:rsidTr="008C2F70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0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Повторение (5часов</w:t>
            </w:r>
            <w:r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</w:tr>
      <w:tr w:rsidR="008C2F70" w:rsidTr="003A58BD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64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Механические явления.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Траектория, система отсчёта, путь, перемещение, скалярная и векторные величины. Ускорение, уравнение движения, графическая зависимость скорости от времени. Законы Ньютона 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Знать понятия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путь, перемещение,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скалярная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и векторные величины., физический смысл законов Ньютона. Уметь измерять время, расстояние, скорость, строить графики,  применять законы Ньютона для определения равнодействующей силы по формуле и по графику скорости от времени;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Опорный конспект.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10.05.2019</w:t>
            </w:r>
          </w:p>
        </w:tc>
      </w:tr>
      <w:tr w:rsidR="008C2F70" w:rsidTr="003A58BD"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65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Законы сохранения в механике.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Импульс. Закон сохранения импульса. Работа. Мощность. Энергия. Закон сохранения энергии.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законы сохранения импульса и энергии, границы применимости законов сохранения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объяснять и приводить примеры практического использования законов сохранения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Опорный конспект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15.05.2019</w:t>
            </w:r>
          </w:p>
        </w:tc>
      </w:tr>
      <w:tr w:rsidR="008C2F70" w:rsidTr="003A58BD">
        <w:trPr>
          <w:trHeight w:val="1046"/>
        </w:trPr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66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Основы МКТ. Термодинамика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Основное уравнение МКТ, Уравнение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Менделеева-Клайперона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Изопроцессы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Температура, внутренняя энергия.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планетарную модель строения атома, определение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изопроцессов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физический смысл МКТ.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Уметь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приводить примеры, объясняющие основные положения МКТ.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Опорный конспект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17.05.2019</w:t>
            </w:r>
          </w:p>
        </w:tc>
      </w:tr>
      <w:tr w:rsidR="008C2F70" w:rsidTr="003A58BD">
        <w:trPr>
          <w:trHeight w:val="2024"/>
        </w:trPr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67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Электростатика.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Законы постоянного тока.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Электрический заряд. Закон Кулона, Конденсаторы.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Закон Ома. Последовательное и параллельное соединение проводников.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виды зарядов, закон Кулона, электроёмкость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виды конденсаторов.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объяснять электризацию тел, опыт Кулона, применение конденсаторов.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Знать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закон Ома, виды соединений проводников.</w:t>
            </w:r>
          </w:p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Уметь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пользоваться электрическими измерительными приборами.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Опорный конспект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22.05.2019</w:t>
            </w:r>
          </w:p>
        </w:tc>
      </w:tr>
      <w:tr w:rsidR="008C2F70" w:rsidTr="003A58BD">
        <w:trPr>
          <w:trHeight w:val="738"/>
        </w:trPr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68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Квантовая физика</w:t>
            </w:r>
          </w:p>
        </w:tc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F70" w:rsidRDefault="008C2F70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Опорный конспект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8C2F70" w:rsidRDefault="008C2F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24.05.2019</w:t>
            </w:r>
          </w:p>
        </w:tc>
      </w:tr>
    </w:tbl>
    <w:p w:rsidR="008C2F70" w:rsidRDefault="008C2F70">
      <w:pPr>
        <w:spacing w:before="28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052E" w:rsidRDefault="0004052E">
      <w:pPr>
        <w:spacing w:before="28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04052E">
          <w:pgSz w:w="16838" w:h="11906" w:orient="landscape"/>
          <w:pgMar w:top="720" w:right="720" w:bottom="720" w:left="720" w:header="0" w:footer="0" w:gutter="0"/>
          <w:cols w:space="720"/>
          <w:formProt w:val="0"/>
          <w:docGrid w:linePitch="360" w:charSpace="-2049"/>
        </w:sectPr>
      </w:pPr>
    </w:p>
    <w:p w:rsidR="0004052E" w:rsidRDefault="007D6933">
      <w:pPr>
        <w:pStyle w:val="ConsPlusNormal"/>
        <w:jc w:val="center"/>
        <w:outlineLvl w:val="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</w:t>
      </w:r>
      <w:r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</w:t>
      </w:r>
    </w:p>
    <w:p w:rsidR="0004052E" w:rsidRDefault="007D69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изучения физики на базовом уровне ученик должен:</w:t>
      </w:r>
    </w:p>
    <w:p w:rsidR="0004052E" w:rsidRDefault="007D69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04052E" w:rsidRDefault="007D69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Солнечная система, галактика, Вселенная;</w:t>
      </w:r>
      <w:proofErr w:type="gramEnd"/>
    </w:p>
    <w:p w:rsidR="0004052E" w:rsidRDefault="007D69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  <w:proofErr w:type="gramEnd"/>
    </w:p>
    <w:p w:rsidR="0004052E" w:rsidRDefault="007D69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04052E" w:rsidRDefault="007D69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вклад российских и зарубежных ученых, оказавших наибольшее влияние на развитие физики;</w:t>
      </w:r>
    </w:p>
    <w:p w:rsidR="0004052E" w:rsidRDefault="007D69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уметь:</w:t>
      </w:r>
    </w:p>
    <w:p w:rsidR="0004052E" w:rsidRDefault="007D69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04052E" w:rsidRDefault="007D69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-отличать гипотезы от научных теорий; делать выводы на основе экспериментальных данных; 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что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04052E" w:rsidRDefault="007D69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радио- и телекоммуникаций, квантовой физики в создании ядерной энергетики, лазеров;</w:t>
      </w:r>
    </w:p>
    <w:p w:rsidR="0004052E" w:rsidRDefault="007D69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воспринимать и на основе полученных знаний самостоятельно оценивать информацию, содержащуюся в сообщениях СМИ, Интернете, научно-популярных статьях;</w:t>
      </w:r>
    </w:p>
    <w:p w:rsidR="0004052E" w:rsidRDefault="007D69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-использовать приобретенные знания и умения в практической деятельности и повседневной жизни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04052E" w:rsidRDefault="007D69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</w:t>
      </w:r>
    </w:p>
    <w:p w:rsidR="0004052E" w:rsidRDefault="007D69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оценки влияния на организм человека и другие организмы загрязнения окружающей среды;</w:t>
      </w:r>
    </w:p>
    <w:p w:rsidR="0004052E" w:rsidRDefault="007D69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рационального природопользования и охраны окружающей среды;</w:t>
      </w:r>
    </w:p>
    <w:p w:rsidR="0004052E" w:rsidRDefault="007D69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04052E" w:rsidRDefault="007D6933">
      <w:pPr>
        <w:spacing w:before="28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и нормы оценки знаний, умений и навыков учащихся  по физике</w:t>
      </w:r>
    </w:p>
    <w:p w:rsidR="0004052E" w:rsidRDefault="007D6933">
      <w:pPr>
        <w:spacing w:before="28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Оценка устных ответов учащихся</w:t>
      </w:r>
    </w:p>
    <w:p w:rsidR="0004052E" w:rsidRDefault="007D6933">
      <w:pPr>
        <w:spacing w:before="28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Оценка 5</w:t>
      </w:r>
      <w:r>
        <w:rPr>
          <w:rFonts w:ascii="Times New Roman" w:hAnsi="Times New Roman"/>
          <w:sz w:val="24"/>
          <w:szCs w:val="24"/>
        </w:rPr>
        <w:t xml:space="preserve"> ставится в том случае, если учащийся показывает верное понимание физической сущности рассматриваемых явлений и закономерностей, законов и теорий, дает точное определение и истолкование основных понятий и законов, теорий, а также правильное определение физических величин, их единиц и способов измерения; правильно выполняет чертежи, схемы и графики; строит ответ по собственному плану, сопровождает рассказ новыми примерами, умеет применять знания в новой ситуации при выполнении практических заданий; может устанавливать связь между изучаемым и ранее изученным материалом по курсу физики, а также с </w:t>
      </w:r>
      <w:proofErr w:type="gramStart"/>
      <w:r>
        <w:rPr>
          <w:rFonts w:ascii="Times New Roman" w:hAnsi="Times New Roman"/>
          <w:sz w:val="24"/>
          <w:szCs w:val="24"/>
        </w:rPr>
        <w:t>материалом</w:t>
      </w:r>
      <w:proofErr w:type="gramEnd"/>
      <w:r>
        <w:rPr>
          <w:rFonts w:ascii="Times New Roman" w:hAnsi="Times New Roman"/>
          <w:sz w:val="24"/>
          <w:szCs w:val="24"/>
        </w:rPr>
        <w:t xml:space="preserve"> усвоенным при изучении других предметов.</w:t>
      </w:r>
    </w:p>
    <w:p w:rsidR="0004052E" w:rsidRDefault="007D6933">
      <w:pPr>
        <w:spacing w:before="28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Оценка 4 </w:t>
      </w:r>
      <w:r>
        <w:rPr>
          <w:rFonts w:ascii="Times New Roman" w:hAnsi="Times New Roman"/>
          <w:sz w:val="24"/>
          <w:szCs w:val="24"/>
        </w:rPr>
        <w:t>ставится в том случае, если ответ ученика удовлетворяет основным требованиям к ответу на оценку 5, но без использования собственного плана, новых примеров, без применения знаний в новой ситуации, без использования связей с ранее изученным материалом, усвоенным при изучении других предметов; если учащийся допустил одну ошибку или не более двух недочетов и может исправить их самостоятельно или с небольшой помощью учителя.</w:t>
      </w:r>
    </w:p>
    <w:p w:rsidR="0004052E" w:rsidRDefault="007D6933">
      <w:pPr>
        <w:spacing w:before="280"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Оценка 3 </w:t>
      </w:r>
      <w:r>
        <w:rPr>
          <w:rFonts w:ascii="Times New Roman" w:hAnsi="Times New Roman"/>
          <w:sz w:val="24"/>
          <w:szCs w:val="24"/>
        </w:rPr>
        <w:t>ставится в том случае, если учащийся правильно понимает физическую сущность рассматриваемых явлений и закономерностей, но в ответе имеются отдельные пробелы в усвоении вопросов курса физики; не препятствует дальнейшему усвоению программного материала, 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некоторых формул;</w:t>
      </w:r>
      <w:proofErr w:type="gramEnd"/>
      <w:r>
        <w:rPr>
          <w:rFonts w:ascii="Times New Roman" w:hAnsi="Times New Roman"/>
          <w:sz w:val="24"/>
          <w:szCs w:val="24"/>
        </w:rPr>
        <w:t xml:space="preserve"> допустил не более одной грубой и одной негрубой ошибки, не более двух-трех негрубых недочетов.</w:t>
      </w:r>
    </w:p>
    <w:p w:rsidR="0004052E" w:rsidRDefault="007D6933">
      <w:pPr>
        <w:spacing w:before="28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Оценка 2   </w:t>
      </w:r>
      <w:r>
        <w:rPr>
          <w:rFonts w:ascii="Times New Roman" w:hAnsi="Times New Roman"/>
          <w:sz w:val="24"/>
          <w:szCs w:val="24"/>
        </w:rPr>
        <w:t>ставится в том случае, если учащийся не овладел основными знаниями в соответствии с требованиями и допустил больше ошибок и недочетов, чем необходимо для оценки 3.</w:t>
      </w:r>
    </w:p>
    <w:p w:rsidR="0004052E" w:rsidRDefault="007D6933">
      <w:pPr>
        <w:spacing w:before="28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Оценка 1 </w:t>
      </w:r>
      <w:r>
        <w:rPr>
          <w:rFonts w:ascii="Times New Roman" w:hAnsi="Times New Roman"/>
          <w:sz w:val="24"/>
          <w:szCs w:val="24"/>
        </w:rPr>
        <w:t>ставится в том случае, если ученик не может ответить ни на один из поставленных вопросов.</w:t>
      </w:r>
    </w:p>
    <w:p w:rsidR="0004052E" w:rsidRDefault="007D6933">
      <w:pPr>
        <w:spacing w:before="28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Обобщенные планы ответов основных элементов физических знаний.</w:t>
      </w:r>
    </w:p>
    <w:p w:rsidR="0004052E" w:rsidRDefault="007D6933">
      <w:pPr>
        <w:spacing w:before="28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Элементы, выделенные курсивом, считаются обязательными результатами обучения, т.е. это те минимальные требования к ответу учащегося без выполнения которых невозможно выставление удовлетворительной оценки.</w:t>
      </w:r>
    </w:p>
    <w:p w:rsidR="0004052E" w:rsidRDefault="007D6933">
      <w:pPr>
        <w:spacing w:before="28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Физическое явление.</w:t>
      </w:r>
    </w:p>
    <w:p w:rsidR="0004052E" w:rsidRDefault="007D6933">
      <w:pPr>
        <w:spacing w:before="280"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1.Признаки явления, по которым оно обнаруживается (или определение)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4052E" w:rsidRDefault="007D6933">
      <w:pPr>
        <w:spacing w:before="280"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proofErr w:type="gramStart"/>
      <w:r>
        <w:rPr>
          <w:rFonts w:ascii="Times New Roman" w:hAnsi="Times New Roman"/>
          <w:sz w:val="24"/>
          <w:szCs w:val="24"/>
        </w:rPr>
        <w:t>Условия</w:t>
      </w:r>
      <w:proofErr w:type="gramEnd"/>
      <w:r>
        <w:rPr>
          <w:rFonts w:ascii="Times New Roman" w:hAnsi="Times New Roman"/>
          <w:sz w:val="24"/>
          <w:szCs w:val="24"/>
        </w:rPr>
        <w:t xml:space="preserve">  при которых протекает явление. </w:t>
      </w:r>
    </w:p>
    <w:p w:rsidR="0004052E" w:rsidRDefault="007D6933">
      <w:pPr>
        <w:spacing w:before="280"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3.Связь данного явления с другими. </w:t>
      </w:r>
    </w:p>
    <w:p w:rsidR="0004052E" w:rsidRDefault="007D6933">
      <w:pPr>
        <w:spacing w:before="280"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4.Объяснение явления на основе научной теории.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4052E" w:rsidRDefault="007D6933">
      <w:pPr>
        <w:spacing w:before="280"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5.Примеры использования явления на практике (или проявления в природе)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4052E" w:rsidRDefault="007D6933">
      <w:pPr>
        <w:spacing w:before="28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 </w:t>
      </w:r>
      <w:r>
        <w:rPr>
          <w:rFonts w:ascii="Times New Roman" w:hAnsi="Times New Roman"/>
          <w:b/>
          <w:bCs/>
          <w:sz w:val="24"/>
          <w:szCs w:val="24"/>
        </w:rPr>
        <w:t>Физический опыт.</w:t>
      </w:r>
    </w:p>
    <w:p w:rsidR="0004052E" w:rsidRDefault="007D6933">
      <w:pPr>
        <w:spacing w:before="280"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1.Цель опыта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4052E" w:rsidRDefault="007D6933">
      <w:pPr>
        <w:spacing w:before="280"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2.Схема опыта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4052E" w:rsidRDefault="007D6933">
      <w:pPr>
        <w:spacing w:before="280"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3.Условия, при которых осуществляется опыт. </w:t>
      </w:r>
    </w:p>
    <w:p w:rsidR="0004052E" w:rsidRDefault="007D6933">
      <w:pPr>
        <w:spacing w:before="280"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4.Ход опыта. </w:t>
      </w:r>
    </w:p>
    <w:p w:rsidR="0004052E" w:rsidRDefault="007D6933">
      <w:pPr>
        <w:spacing w:before="280"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5.Результат опыта (его интерпретация)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4052E" w:rsidRDefault="007D6933">
      <w:pPr>
        <w:spacing w:before="28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/>
          <w:bCs/>
          <w:sz w:val="24"/>
          <w:szCs w:val="24"/>
        </w:rPr>
        <w:t>Физическая величина.</w:t>
      </w:r>
    </w:p>
    <w:p w:rsidR="0004052E" w:rsidRDefault="007D6933">
      <w:pPr>
        <w:spacing w:before="280"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1.Название величины и ее условное обозначение.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4052E" w:rsidRDefault="007D6933">
      <w:pPr>
        <w:spacing w:before="280"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2.Характеризуемый объект (явление, свойство, процесс) </w:t>
      </w:r>
    </w:p>
    <w:p w:rsidR="0004052E" w:rsidRDefault="007D6933">
      <w:pPr>
        <w:spacing w:before="280"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3.Определение. </w:t>
      </w:r>
    </w:p>
    <w:p w:rsidR="0004052E" w:rsidRDefault="007D6933">
      <w:pPr>
        <w:spacing w:before="280"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4.Формула, связывающая данную величину с другими.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4052E" w:rsidRDefault="007D6933">
      <w:pPr>
        <w:spacing w:before="280"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5.Единицы измерения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4052E" w:rsidRDefault="007D6933">
      <w:pPr>
        <w:spacing w:before="280"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6.Способы измерения величины. </w:t>
      </w:r>
    </w:p>
    <w:p w:rsidR="0004052E" w:rsidRDefault="007D6933">
      <w:pPr>
        <w:spacing w:before="28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/>
          <w:bCs/>
          <w:sz w:val="24"/>
          <w:szCs w:val="24"/>
        </w:rPr>
        <w:t>Физический закон.</w:t>
      </w:r>
    </w:p>
    <w:p w:rsidR="0004052E" w:rsidRDefault="007D6933">
      <w:pPr>
        <w:spacing w:before="280"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1.Словесная формулировка закона. </w:t>
      </w:r>
    </w:p>
    <w:p w:rsidR="0004052E" w:rsidRDefault="007D6933">
      <w:pPr>
        <w:spacing w:before="280"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2.Математическое выражение закона.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4052E" w:rsidRDefault="007D6933">
      <w:pPr>
        <w:spacing w:before="280"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3.Опыты, подтверждающие справедливость закона.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4052E" w:rsidRDefault="007D6933">
      <w:pPr>
        <w:spacing w:before="280"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4.Примеры применения закона на практике.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4052E" w:rsidRDefault="007D6933">
      <w:pPr>
        <w:spacing w:before="280"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5.Условия применимости закона. </w:t>
      </w:r>
    </w:p>
    <w:p w:rsidR="0004052E" w:rsidRDefault="007D6933">
      <w:pPr>
        <w:spacing w:before="28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/>
          <w:bCs/>
          <w:sz w:val="24"/>
          <w:szCs w:val="24"/>
        </w:rPr>
        <w:t>Физическая теория.</w:t>
      </w:r>
    </w:p>
    <w:p w:rsidR="0004052E" w:rsidRDefault="007D6933">
      <w:pPr>
        <w:spacing w:before="280"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1.Опытное обоснование теории. </w:t>
      </w:r>
    </w:p>
    <w:p w:rsidR="0004052E" w:rsidRDefault="007D6933">
      <w:pPr>
        <w:spacing w:before="280"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2.Основные понятия, положения, законы, принципы в теории.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4052E" w:rsidRDefault="007D6933">
      <w:pPr>
        <w:spacing w:before="280"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3.Основные следствия теории.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4052E" w:rsidRDefault="007D6933">
      <w:pPr>
        <w:spacing w:before="280"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4.Практическое применение теории. </w:t>
      </w:r>
    </w:p>
    <w:p w:rsidR="0004052E" w:rsidRDefault="007D6933">
      <w:pPr>
        <w:spacing w:before="280"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5.Границы применимости теории. </w:t>
      </w:r>
    </w:p>
    <w:p w:rsidR="0004052E" w:rsidRDefault="007D6933">
      <w:pPr>
        <w:spacing w:before="28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/>
          <w:bCs/>
          <w:sz w:val="24"/>
          <w:szCs w:val="24"/>
        </w:rPr>
        <w:t>Прибор, механизм, машина.</w:t>
      </w:r>
    </w:p>
    <w:p w:rsidR="0004052E" w:rsidRDefault="007D6933">
      <w:pPr>
        <w:spacing w:before="280"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1.Назначение устройства.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4052E" w:rsidRDefault="007D6933">
      <w:pPr>
        <w:spacing w:before="280"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2.Схема устройства. </w:t>
      </w:r>
    </w:p>
    <w:p w:rsidR="0004052E" w:rsidRDefault="007D6933">
      <w:pPr>
        <w:spacing w:before="280"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3.Принцип действия устройства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4052E" w:rsidRDefault="007D6933">
      <w:pPr>
        <w:spacing w:before="280"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4.Правила пользования и применение устройства.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4052E" w:rsidRDefault="007D6933">
      <w:pPr>
        <w:spacing w:before="28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/>
          <w:bCs/>
          <w:sz w:val="24"/>
          <w:szCs w:val="24"/>
        </w:rPr>
        <w:t>Физические измерения.</w:t>
      </w:r>
    </w:p>
    <w:p w:rsidR="0004052E" w:rsidRDefault="007D6933">
      <w:pPr>
        <w:spacing w:before="280"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1.Определение цены деления и предела измерения прибора.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4052E" w:rsidRDefault="007D6933">
      <w:pPr>
        <w:spacing w:before="280"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2.Определять абсолютную погрешность измерения прибора.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4052E" w:rsidRDefault="007D6933">
      <w:pPr>
        <w:spacing w:before="280"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3.Отбирать нужный прибор и правильно включать его в установку.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4052E" w:rsidRDefault="007D6933">
      <w:pPr>
        <w:spacing w:before="280"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4.Снимать показания прибора и записывать их с учетом абсолютной погрешности измерения.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4052E" w:rsidRDefault="007D6933">
      <w:pPr>
        <w:spacing w:before="280"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5.Определять относительную погрешность измерений. </w:t>
      </w:r>
    </w:p>
    <w:p w:rsidR="0004052E" w:rsidRDefault="0004052E">
      <w:pPr>
        <w:spacing w:before="28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052E" w:rsidRDefault="007D6933">
      <w:pPr>
        <w:spacing w:before="28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Оценка письменных контрольных работ.</w:t>
      </w:r>
    </w:p>
    <w:p w:rsidR="0004052E" w:rsidRDefault="007D6933">
      <w:pPr>
        <w:spacing w:before="280"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Оценка 5 </w:t>
      </w:r>
      <w:r>
        <w:rPr>
          <w:rFonts w:ascii="Times New Roman" w:hAnsi="Times New Roman"/>
          <w:sz w:val="24"/>
          <w:szCs w:val="24"/>
        </w:rPr>
        <w:t>ставится за работу, выполненную полностью без ошибок и недочетов.</w:t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</w:p>
    <w:p w:rsidR="0004052E" w:rsidRDefault="007D6933">
      <w:pPr>
        <w:spacing w:before="28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Оценка 4 </w:t>
      </w:r>
      <w:r>
        <w:rPr>
          <w:rFonts w:ascii="Times New Roman" w:hAnsi="Times New Roman"/>
          <w:sz w:val="24"/>
          <w:szCs w:val="24"/>
        </w:rPr>
        <w:t>ставится за работу, выполненную полностью, но при наличии не более одной ошибки и одного недочета, не более трех недочетов.</w:t>
      </w:r>
    </w:p>
    <w:p w:rsidR="0004052E" w:rsidRDefault="007D6933">
      <w:pPr>
        <w:spacing w:before="28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Оценка 3 </w:t>
      </w:r>
      <w:r>
        <w:rPr>
          <w:rFonts w:ascii="Times New Roman" w:hAnsi="Times New Roman"/>
          <w:sz w:val="24"/>
          <w:szCs w:val="24"/>
        </w:rPr>
        <w:t>ставится за работу, выполненную на 2/3 всей работы правильно или при допущении не более одной грубой ошибки, не более трех негрубых ошибок, одной негрубой ошибки и трех недочетов, при наличии четырех-пяти недочетов.</w:t>
      </w:r>
    </w:p>
    <w:p w:rsidR="0004052E" w:rsidRDefault="007D6933">
      <w:pPr>
        <w:spacing w:before="28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Оценка 2 </w:t>
      </w:r>
      <w:r>
        <w:rPr>
          <w:rFonts w:ascii="Times New Roman" w:hAnsi="Times New Roman"/>
          <w:sz w:val="24"/>
          <w:szCs w:val="24"/>
        </w:rPr>
        <w:t>ставится за работу,</w:t>
      </w:r>
      <w:r>
        <w:rPr>
          <w:rFonts w:ascii="Times New Roman" w:hAnsi="Times New Roman"/>
          <w:bCs/>
          <w:sz w:val="24"/>
          <w:szCs w:val="24"/>
        </w:rPr>
        <w:t xml:space="preserve"> в которой число ошибок и недочетов превысило норму для оценки 3 или правильно выполнено менее 2/3 работы.</w:t>
      </w:r>
    </w:p>
    <w:p w:rsidR="0004052E" w:rsidRDefault="007D6933">
      <w:pPr>
        <w:spacing w:before="28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Оценка 1 </w:t>
      </w:r>
      <w:r>
        <w:rPr>
          <w:rFonts w:ascii="Times New Roman" w:hAnsi="Times New Roman"/>
          <w:bCs/>
          <w:sz w:val="24"/>
          <w:szCs w:val="24"/>
        </w:rPr>
        <w:t>ставится за работу, невыполненную совсем или выполненную с грубыми ошибками в заданиях</w:t>
      </w:r>
    </w:p>
    <w:p w:rsidR="0004052E" w:rsidRDefault="0004052E">
      <w:pPr>
        <w:spacing w:before="28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052E" w:rsidRDefault="007D6933">
      <w:pPr>
        <w:spacing w:before="28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Оценка контрольных и проверочных работ по решению задач </w:t>
      </w:r>
    </w:p>
    <w:p w:rsidR="0004052E" w:rsidRDefault="007D6933">
      <w:pPr>
        <w:spacing w:before="28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(обобщенная инструкция по проверке письменных работ)</w:t>
      </w:r>
    </w:p>
    <w:p w:rsidR="0004052E" w:rsidRDefault="0004052E">
      <w:pPr>
        <w:spacing w:before="28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4052E" w:rsidRDefault="007D6933">
      <w:pPr>
        <w:spacing w:before="28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Инструкция по проверке задания части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 С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ЕГЭ по физике.</w:t>
      </w:r>
    </w:p>
    <w:p w:rsidR="0004052E" w:rsidRDefault="0004052E">
      <w:pPr>
        <w:spacing w:before="28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081" w:type="dxa"/>
        <w:tblInd w:w="-7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9181"/>
        <w:gridCol w:w="900"/>
      </w:tblGrid>
      <w:tr w:rsidR="0004052E">
        <w:trPr>
          <w:trHeight w:val="561"/>
        </w:trPr>
        <w:tc>
          <w:tcPr>
            <w:tcW w:w="9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spacing w:before="28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Общие критерии оценки выполнения физических заданий</w:t>
            </w:r>
          </w:p>
          <w:p w:rsidR="0004052E" w:rsidRDefault="007D6933">
            <w:pPr>
              <w:spacing w:before="28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 развернутым ответом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pStyle w:val="10"/>
              <w:overflowPunct w:val="0"/>
              <w:ind w:right="-11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</w:tr>
      <w:tr w:rsidR="0004052E">
        <w:trPr>
          <w:trHeight w:hRule="exact" w:val="2180"/>
        </w:trPr>
        <w:tc>
          <w:tcPr>
            <w:tcW w:w="9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spacing w:before="28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Приведено полное правильное решение, включающее следующие элементы:</w:t>
            </w:r>
          </w:p>
          <w:p w:rsidR="0004052E" w:rsidRDefault="007D6933">
            <w:pPr>
              <w:spacing w:before="280"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представлен (в случае необходимости</w:t>
            </w:r>
            <w:r>
              <w:rPr>
                <w:rStyle w:val="ad"/>
                <w:rFonts w:ascii="Times New Roman" w:hAnsi="Times New Roman"/>
                <w:sz w:val="24"/>
                <w:szCs w:val="24"/>
              </w:rPr>
              <w:footnoteReference w:id="1"/>
            </w:r>
            <w:r>
              <w:rPr>
                <w:rFonts w:ascii="Times New Roman" w:hAnsi="Times New Roman"/>
                <w:sz w:val="24"/>
                <w:szCs w:val="24"/>
              </w:rPr>
              <w:t>) не содержащий ошибок схематический рисунок, схема или график, отражающий условия задачи;</w:t>
            </w:r>
          </w:p>
          <w:p w:rsidR="0004052E" w:rsidRDefault="007D6933">
            <w:pPr>
              <w:spacing w:before="280"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верно записаны формулы, выражающие физические законы,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применение которых необходимо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решения задачи выбранным способом;</w:t>
            </w:r>
          </w:p>
          <w:p w:rsidR="0004052E" w:rsidRDefault="007D6933">
            <w:pPr>
              <w:spacing w:before="280"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проведены необходимые математические преобразования и расчеты, приводящие к правильному числовому ответу, и представлен ответ. При этом допускается решение "по частям" (с промежуточными вычислениями</w:t>
            </w:r>
            <w:r>
              <w:rPr>
                <w:rStyle w:val="ad"/>
                <w:rFonts w:ascii="Times New Roman" w:hAnsi="Times New Roman"/>
                <w:sz w:val="24"/>
                <w:szCs w:val="24"/>
              </w:rPr>
              <w:footnoteReference w:id="2"/>
            </w:r>
            <w:r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:rsidR="0004052E" w:rsidRDefault="0004052E">
            <w:pPr>
              <w:spacing w:before="280"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spacing w:before="280"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4052E">
        <w:trPr>
          <w:trHeight w:hRule="exact" w:val="2156"/>
        </w:trPr>
        <w:tc>
          <w:tcPr>
            <w:tcW w:w="9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spacing w:before="28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Приведено решение, содержащее ОДИН из следующих недостатков:</w:t>
            </w:r>
          </w:p>
          <w:p w:rsidR="0004052E" w:rsidRDefault="007D6933">
            <w:pPr>
              <w:spacing w:before="280"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— в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необходимых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математических преобразованиях и (или) вычислениях допущены ошибки;</w:t>
            </w:r>
          </w:p>
          <w:p w:rsidR="0004052E" w:rsidRDefault="007D6933">
            <w:pPr>
              <w:spacing w:before="280"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 представлено правильное решение только в общем виде, без каких-либо числовых расчетов;</w:t>
            </w:r>
          </w:p>
          <w:p w:rsidR="0004052E" w:rsidRDefault="007D6933">
            <w:pPr>
              <w:spacing w:before="280"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— </w:t>
            </w:r>
            <w:r>
              <w:rPr>
                <w:rFonts w:ascii="Times New Roman" w:hAnsi="Times New Roman"/>
                <w:sz w:val="24"/>
                <w:szCs w:val="24"/>
              </w:rPr>
              <w:t>правильно записаны необходимые формулы, представлен правильный рисунок (в случае его необходимости), график или схема, записан правильный ответ, но не представлены преобразования, приводящие к ответу.</w:t>
            </w:r>
          </w:p>
          <w:p w:rsidR="0004052E" w:rsidRDefault="0004052E">
            <w:pPr>
              <w:spacing w:before="280"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spacing w:before="280"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4052E">
        <w:trPr>
          <w:trHeight w:hRule="exact" w:val="2432"/>
        </w:trPr>
        <w:tc>
          <w:tcPr>
            <w:tcW w:w="9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spacing w:before="28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Приведено решение, соответствующее ОДНОМУ из следующих случаев:</w:t>
            </w:r>
          </w:p>
          <w:p w:rsidR="0004052E" w:rsidRDefault="007D6933">
            <w:pPr>
              <w:spacing w:before="280"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— в решении содержится ошибка в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необходимых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математических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преобразованиях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отсутствуют какие-либо числовые расчеты;</w:t>
            </w:r>
          </w:p>
          <w:p w:rsidR="0004052E" w:rsidRDefault="007D6933">
            <w:pPr>
              <w:spacing w:before="280"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— допущена ошибка в определении исходных данных по графику, рисунку, таблице и т.п., но остальное решение выполнено полно и без ошибок; </w:t>
            </w:r>
          </w:p>
          <w:p w:rsidR="0004052E" w:rsidRDefault="007D6933">
            <w:pPr>
              <w:spacing w:before="280"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 записаны и использованы не все исходные формулы, необходимые для решения задачи, или в ОДНОЙ из них допущена ошибка;</w:t>
            </w:r>
          </w:p>
          <w:p w:rsidR="0004052E" w:rsidRDefault="007D6933">
            <w:pPr>
              <w:spacing w:before="280"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 представлен (в случае необходимости) только правильный рисунок, график, схема и т. п.  ИЛИ  только правильное решение без рисунка.</w:t>
            </w:r>
          </w:p>
          <w:p w:rsidR="0004052E" w:rsidRDefault="0004052E">
            <w:pPr>
              <w:spacing w:before="28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spacing w:before="280"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052E">
        <w:tc>
          <w:tcPr>
            <w:tcW w:w="9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pStyle w:val="Head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случаи решения, которые не соответствуют вышеуказанным  критериям  выставления оценок в 1, 2, 3 балла.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spacing w:before="280"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04052E" w:rsidRDefault="0004052E">
      <w:pPr>
        <w:spacing w:before="28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052E" w:rsidRDefault="0004052E">
      <w:pPr>
        <w:spacing w:before="280" w:after="0" w:line="240" w:lineRule="auto"/>
        <w:rPr>
          <w:rFonts w:ascii="Times New Roman" w:hAnsi="Times New Roman"/>
          <w:b/>
          <w:sz w:val="24"/>
          <w:szCs w:val="24"/>
        </w:rPr>
      </w:pPr>
    </w:p>
    <w:p w:rsidR="0004052E" w:rsidRDefault="007D6933">
      <w:pPr>
        <w:spacing w:before="28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Оценка лабораторных работ.</w:t>
      </w:r>
    </w:p>
    <w:p w:rsidR="0004052E" w:rsidRDefault="0004052E">
      <w:pPr>
        <w:spacing w:before="28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4052E" w:rsidRDefault="007D6933">
      <w:pPr>
        <w:spacing w:before="28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Оценка 5 </w:t>
      </w:r>
      <w:r>
        <w:rPr>
          <w:rFonts w:ascii="Times New Roman" w:hAnsi="Times New Roman"/>
          <w:bCs/>
          <w:sz w:val="24"/>
          <w:szCs w:val="24"/>
        </w:rPr>
        <w:t>ставится в том случае, если учащийся выполнил работу в полном объеме с соблюдением необходимой последовательности проведения опытов и измерений; самостоятельно и рационально монтирует необходимое оборудование; все опыты проводит в условиях и режимах, обеспечивающих получение правильных результатов и выводов; соблюдает требования правил безопасного труда; в отчете правильно и аккуратно выполняет все записи, таблицы, рисунки, чертежи, графики, вычисления, правильно выполняет анализ погрешностей.</w:t>
      </w:r>
    </w:p>
    <w:p w:rsidR="0004052E" w:rsidRDefault="007D6933">
      <w:pPr>
        <w:spacing w:before="28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Оценка 4 </w:t>
      </w:r>
      <w:r>
        <w:rPr>
          <w:rFonts w:ascii="Times New Roman" w:hAnsi="Times New Roman"/>
          <w:bCs/>
          <w:sz w:val="24"/>
          <w:szCs w:val="24"/>
        </w:rPr>
        <w:t>ставится в том случае, если учащийся выполнил работу в соответствии с требованиями к оценке 5, но допустил два-три недочета, не более одной негрубой ошибки и одного недочета.</w:t>
      </w:r>
    </w:p>
    <w:p w:rsidR="0004052E" w:rsidRDefault="007D6933">
      <w:pPr>
        <w:spacing w:before="28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Оценка 3 </w:t>
      </w:r>
      <w:r>
        <w:rPr>
          <w:rFonts w:ascii="Times New Roman" w:hAnsi="Times New Roman"/>
          <w:bCs/>
          <w:sz w:val="24"/>
          <w:szCs w:val="24"/>
        </w:rPr>
        <w:t>ставится в том случае, если учащийся выполнил работу не полностью, но объем выполненной части таков, что позволяет получить правильные результаты и выводы, если в ходе проведения опыта и измерений были допущены ошибки.</w:t>
      </w:r>
    </w:p>
    <w:p w:rsidR="0004052E" w:rsidRDefault="007D6933">
      <w:pPr>
        <w:spacing w:before="28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Оценка 2 </w:t>
      </w:r>
      <w:r>
        <w:rPr>
          <w:rFonts w:ascii="Times New Roman" w:hAnsi="Times New Roman"/>
          <w:bCs/>
          <w:sz w:val="24"/>
          <w:szCs w:val="24"/>
        </w:rPr>
        <w:t>ставится в том случае, если учащийся выполнил работу не полностью и объем выполненной работы не позволяет сделать правильные выводы, вычисления; наблюдения проводились неправильно.</w:t>
      </w:r>
    </w:p>
    <w:p w:rsidR="0004052E" w:rsidRDefault="007D6933">
      <w:pPr>
        <w:spacing w:before="28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Оценка 1 </w:t>
      </w:r>
      <w:r>
        <w:rPr>
          <w:rFonts w:ascii="Times New Roman" w:hAnsi="Times New Roman"/>
          <w:bCs/>
          <w:sz w:val="24"/>
          <w:szCs w:val="24"/>
        </w:rPr>
        <w:t>ставится в том случае, если учащийся совсем не выполнил работу.</w:t>
      </w:r>
    </w:p>
    <w:p w:rsidR="0004052E" w:rsidRDefault="007D6933">
      <w:pPr>
        <w:spacing w:before="28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Во всех случаях оценка снижается, если учащийся не соблюдал требований правил безопасного труда.</w:t>
      </w:r>
    </w:p>
    <w:p w:rsidR="0004052E" w:rsidRDefault="0004052E">
      <w:pPr>
        <w:spacing w:before="280" w:after="0" w:line="240" w:lineRule="auto"/>
        <w:rPr>
          <w:rFonts w:ascii="Times New Roman" w:hAnsi="Times New Roman"/>
          <w:b/>
          <w:sz w:val="24"/>
          <w:szCs w:val="24"/>
        </w:rPr>
      </w:pPr>
    </w:p>
    <w:p w:rsidR="0004052E" w:rsidRDefault="0004052E">
      <w:pPr>
        <w:spacing w:before="28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052E" w:rsidRDefault="007D6933">
      <w:pPr>
        <w:spacing w:before="28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ошибок.</w:t>
      </w:r>
    </w:p>
    <w:p w:rsidR="0004052E" w:rsidRDefault="007D6933">
      <w:pPr>
        <w:spacing w:before="28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>. Грубые ошибки.</w:t>
      </w:r>
      <w:proofErr w:type="gramEnd"/>
    </w:p>
    <w:p w:rsidR="0004052E" w:rsidRDefault="007D6933">
      <w:pPr>
        <w:spacing w:before="28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 Незнание определений основных понятий, законов, правил, положений теории, формул, общепринятых символов, обозначения физических величин, единиц  измерения.</w:t>
      </w:r>
    </w:p>
    <w:p w:rsidR="0004052E" w:rsidRDefault="007D6933">
      <w:pPr>
        <w:spacing w:before="28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Неумение выделять в ответе главное.</w:t>
      </w:r>
    </w:p>
    <w:p w:rsidR="0004052E" w:rsidRDefault="007D6933">
      <w:pPr>
        <w:spacing w:before="28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3. Неумение применять знания для решения задач и объяснения физических явлений; неправильно сформулированные вопросы, задания или неверные объяснения хода их решения, незнание приемов решения задач, аналогичных ранее </w:t>
      </w:r>
      <w:proofErr w:type="gramStart"/>
      <w:r>
        <w:rPr>
          <w:rFonts w:ascii="Times New Roman" w:hAnsi="Times New Roman"/>
          <w:bCs/>
          <w:sz w:val="24"/>
          <w:szCs w:val="24"/>
        </w:rPr>
        <w:t>решенным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в классе; ошибки, показывающие неправильное понимание условия задачи или неправильное истолкование решения.</w:t>
      </w:r>
    </w:p>
    <w:p w:rsidR="0004052E" w:rsidRDefault="007D6933">
      <w:pPr>
        <w:spacing w:before="28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 Неумение читать и строить графики и принципиальные схемы</w:t>
      </w:r>
    </w:p>
    <w:p w:rsidR="0004052E" w:rsidRDefault="007D6933">
      <w:pPr>
        <w:spacing w:before="28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 Неумение подготовить к работе установку или лабораторное оборудование, провести опыт, необходимые расчеты или использовать полученные данные для выводов.</w:t>
      </w:r>
    </w:p>
    <w:p w:rsidR="0004052E" w:rsidRDefault="007D6933">
      <w:pPr>
        <w:spacing w:before="28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 Небрежное отношение  к лабораторному оборудованию и измерительным приборам.</w:t>
      </w:r>
    </w:p>
    <w:p w:rsidR="0004052E" w:rsidRDefault="007D6933">
      <w:pPr>
        <w:spacing w:before="28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 Неумение определить показания измерительного прибора.</w:t>
      </w:r>
    </w:p>
    <w:p w:rsidR="0004052E" w:rsidRDefault="007D6933">
      <w:pPr>
        <w:spacing w:before="28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8. Нарушение требований правил безопасного труда при выполнении эксперимента.</w:t>
      </w:r>
    </w:p>
    <w:p w:rsidR="0004052E" w:rsidRDefault="0004052E">
      <w:pPr>
        <w:spacing w:before="280" w:after="0" w:line="240" w:lineRule="auto"/>
        <w:rPr>
          <w:rFonts w:ascii="Times New Roman" w:hAnsi="Times New Roman"/>
          <w:b/>
          <w:sz w:val="24"/>
          <w:szCs w:val="24"/>
        </w:rPr>
      </w:pPr>
    </w:p>
    <w:p w:rsidR="0004052E" w:rsidRDefault="007D6933">
      <w:pPr>
        <w:spacing w:before="28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>. Негрубые ошибки.</w:t>
      </w:r>
    </w:p>
    <w:p w:rsidR="0004052E" w:rsidRDefault="007D6933">
      <w:pPr>
        <w:tabs>
          <w:tab w:val="left" w:pos="0"/>
          <w:tab w:val="left" w:pos="1440"/>
        </w:tabs>
        <w:spacing w:before="28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1.Неточности формулировок, определений, законов, теорий, вызванных неполнотой ответа основных признаков определяемого понятия. Ошибки, вызванные несоблюдением условий проведения опыта или измерений.</w:t>
      </w:r>
    </w:p>
    <w:p w:rsidR="0004052E" w:rsidRDefault="007D6933">
      <w:pPr>
        <w:tabs>
          <w:tab w:val="left" w:pos="0"/>
          <w:tab w:val="left" w:pos="1440"/>
        </w:tabs>
        <w:spacing w:before="28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2.Ошибки в условных обозначениях на принципиальных схемах, неточности чертежей, графиков, схем.</w:t>
      </w:r>
    </w:p>
    <w:p w:rsidR="0004052E" w:rsidRDefault="007D6933">
      <w:pPr>
        <w:tabs>
          <w:tab w:val="left" w:pos="0"/>
          <w:tab w:val="left" w:pos="1440"/>
        </w:tabs>
        <w:spacing w:before="28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3.Пропуск или неточное написание наименований единиц физических величин.</w:t>
      </w:r>
    </w:p>
    <w:p w:rsidR="0004052E" w:rsidRDefault="007D6933">
      <w:pPr>
        <w:tabs>
          <w:tab w:val="left" w:pos="0"/>
          <w:tab w:val="left" w:pos="1440"/>
        </w:tabs>
        <w:spacing w:before="28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4.Нерациональный выбор хода решения.</w:t>
      </w:r>
    </w:p>
    <w:p w:rsidR="0004052E" w:rsidRDefault="007D6933">
      <w:pPr>
        <w:spacing w:before="28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>. Недочеты.</w:t>
      </w:r>
    </w:p>
    <w:p w:rsidR="0004052E" w:rsidRDefault="007D6933">
      <w:pPr>
        <w:tabs>
          <w:tab w:val="left" w:pos="0"/>
          <w:tab w:val="left" w:pos="360"/>
        </w:tabs>
        <w:spacing w:before="28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1.Нерациональные записи при вычислениях, нерациональные приемы вычислений, преобразований и решения задач.</w:t>
      </w:r>
    </w:p>
    <w:p w:rsidR="0004052E" w:rsidRDefault="007D6933">
      <w:pPr>
        <w:tabs>
          <w:tab w:val="left" w:pos="0"/>
          <w:tab w:val="left" w:pos="360"/>
        </w:tabs>
        <w:spacing w:before="28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2.Арифметические ошибки в вычислениях, если эти ошибки грубо не искажают реальность полученного результата.</w:t>
      </w:r>
    </w:p>
    <w:p w:rsidR="0004052E" w:rsidRDefault="007D6933">
      <w:pPr>
        <w:tabs>
          <w:tab w:val="left" w:pos="0"/>
          <w:tab w:val="left" w:pos="360"/>
        </w:tabs>
        <w:spacing w:before="28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3.Отдельные погрешности в формулировке вопроса или ответа.</w:t>
      </w:r>
    </w:p>
    <w:p w:rsidR="0004052E" w:rsidRDefault="007D6933">
      <w:pPr>
        <w:tabs>
          <w:tab w:val="left" w:pos="0"/>
          <w:tab w:val="left" w:pos="360"/>
        </w:tabs>
        <w:spacing w:before="28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4.Небрежное выполнение записей, чертежей, схем, графиков.</w:t>
      </w:r>
    </w:p>
    <w:p w:rsidR="0004052E" w:rsidRDefault="007D6933">
      <w:pPr>
        <w:tabs>
          <w:tab w:val="left" w:pos="0"/>
          <w:tab w:val="left" w:pos="360"/>
        </w:tabs>
        <w:spacing w:before="28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5.Орфографические и пунктуационные ошибки</w:t>
      </w:r>
    </w:p>
    <w:p w:rsidR="0004052E" w:rsidRDefault="0004052E">
      <w:pPr>
        <w:pStyle w:val="af6"/>
        <w:spacing w:before="280" w:after="0"/>
        <w:ind w:left="0"/>
        <w:rPr>
          <w:caps/>
        </w:rPr>
      </w:pPr>
    </w:p>
    <w:p w:rsidR="0004052E" w:rsidRDefault="007D6933">
      <w:pPr>
        <w:spacing w:before="280"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Контроль уровня обучения</w:t>
      </w:r>
    </w:p>
    <w:p w:rsidR="0004052E" w:rsidRDefault="007D6933">
      <w:pPr>
        <w:spacing w:before="28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Проверка качества обучения осуществляется с помощью размноженных  текстов контрольных работ и тестов, опубликованных в  методических пособиях:</w:t>
      </w:r>
    </w:p>
    <w:p w:rsidR="0004052E" w:rsidRDefault="007D6933">
      <w:pPr>
        <w:spacing w:before="28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1.Шевцов В.П. Тематический контроль по физике в средней школе для 7-11 классов, Ростов - н</w:t>
      </w:r>
      <w:proofErr w:type="gramStart"/>
      <w:r>
        <w:rPr>
          <w:rFonts w:ascii="Times New Roman" w:hAnsi="Times New Roman"/>
          <w:sz w:val="24"/>
          <w:szCs w:val="24"/>
        </w:rPr>
        <w:t>а-</w:t>
      </w:r>
      <w:proofErr w:type="gramEnd"/>
      <w:r>
        <w:rPr>
          <w:rFonts w:ascii="Times New Roman" w:hAnsi="Times New Roman"/>
          <w:sz w:val="24"/>
          <w:szCs w:val="24"/>
        </w:rPr>
        <w:t xml:space="preserve"> Дону, « Феникс» 2008г.</w:t>
      </w:r>
    </w:p>
    <w:p w:rsidR="0004052E" w:rsidRDefault="007D6933">
      <w:pPr>
        <w:spacing w:before="28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2.Волков В.А. Тесты по физике 7-11 классы, Москва « ВАКО», 2009г.</w:t>
      </w:r>
    </w:p>
    <w:p w:rsidR="0004052E" w:rsidRDefault="007D6933">
      <w:pPr>
        <w:spacing w:before="28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3.Марон А. Е. ,Марон Е.А. Контрольные работы по физике  классы 10-11классы. Москва, « Просвещение» 2004г.</w:t>
      </w:r>
    </w:p>
    <w:p w:rsidR="0004052E" w:rsidRDefault="007D6933">
      <w:pPr>
        <w:spacing w:before="28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eastAsia="Times New Roman" w:hAnsi="Times New Roman"/>
          <w:sz w:val="24"/>
          <w:szCs w:val="24"/>
        </w:rPr>
        <w:t xml:space="preserve"> Тематические контрольные и самостоятельные работы по физике 11класс/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О.И.Громцев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М.: Издательство «Экзамен»,2012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4052E" w:rsidRDefault="007D6933">
      <w:pPr>
        <w:spacing w:before="28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каждой теме проводится дифференцированный  контроль знаний, т.к. тесты и контрольные работы  состоят из заданий трех уровней сложности: базовый, повышенный и высокий. Для аттестации ученика необходимо выполнить задания базового уровня, соответствующие минимуму требований стандарта образования.</w:t>
      </w:r>
    </w:p>
    <w:p w:rsidR="0004052E" w:rsidRDefault="0004052E">
      <w:pPr>
        <w:pStyle w:val="af6"/>
        <w:spacing w:before="280" w:after="0"/>
        <w:ind w:left="0"/>
        <w:rPr>
          <w:caps/>
        </w:rPr>
      </w:pPr>
    </w:p>
    <w:p w:rsidR="0004052E" w:rsidRDefault="0004052E">
      <w:pPr>
        <w:pStyle w:val="af6"/>
        <w:spacing w:before="280" w:after="0"/>
        <w:ind w:left="0"/>
        <w:rPr>
          <w:caps/>
        </w:rPr>
      </w:pPr>
    </w:p>
    <w:p w:rsidR="0004052E" w:rsidRDefault="0004052E">
      <w:pPr>
        <w:pStyle w:val="af6"/>
        <w:spacing w:before="280" w:after="0"/>
        <w:ind w:left="0"/>
        <w:rPr>
          <w:caps/>
        </w:rPr>
      </w:pPr>
    </w:p>
    <w:p w:rsidR="0004052E" w:rsidRDefault="0004052E">
      <w:pPr>
        <w:pStyle w:val="af6"/>
        <w:spacing w:before="280" w:after="0"/>
        <w:ind w:left="0"/>
        <w:rPr>
          <w:caps/>
        </w:rPr>
      </w:pPr>
    </w:p>
    <w:p w:rsidR="0004052E" w:rsidRDefault="0004052E">
      <w:pPr>
        <w:pStyle w:val="af6"/>
        <w:spacing w:before="280" w:after="0"/>
        <w:ind w:left="0"/>
        <w:rPr>
          <w:caps/>
        </w:rPr>
      </w:pPr>
    </w:p>
    <w:p w:rsidR="0004052E" w:rsidRDefault="0004052E">
      <w:pPr>
        <w:pStyle w:val="af6"/>
        <w:spacing w:before="280" w:after="0"/>
        <w:ind w:left="0"/>
        <w:rPr>
          <w:caps/>
        </w:rPr>
      </w:pPr>
    </w:p>
    <w:p w:rsidR="0004052E" w:rsidRDefault="0004052E">
      <w:pPr>
        <w:pStyle w:val="af6"/>
        <w:spacing w:before="280" w:after="0"/>
        <w:ind w:left="0"/>
        <w:rPr>
          <w:caps/>
        </w:rPr>
      </w:pPr>
    </w:p>
    <w:p w:rsidR="0004052E" w:rsidRDefault="0004052E">
      <w:pPr>
        <w:pStyle w:val="af6"/>
        <w:spacing w:before="280" w:after="0"/>
        <w:ind w:left="0"/>
        <w:rPr>
          <w:caps/>
        </w:rPr>
      </w:pPr>
    </w:p>
    <w:p w:rsidR="0004052E" w:rsidRDefault="0004052E">
      <w:pPr>
        <w:pStyle w:val="af6"/>
        <w:spacing w:before="280" w:after="0"/>
        <w:ind w:left="0"/>
        <w:rPr>
          <w:caps/>
        </w:rPr>
      </w:pPr>
    </w:p>
    <w:p w:rsidR="0004052E" w:rsidRDefault="0004052E">
      <w:pPr>
        <w:pStyle w:val="af6"/>
        <w:spacing w:before="280" w:after="0"/>
        <w:ind w:left="0"/>
        <w:rPr>
          <w:caps/>
        </w:rPr>
      </w:pPr>
    </w:p>
    <w:p w:rsidR="0004052E" w:rsidRDefault="0004052E">
      <w:pPr>
        <w:pStyle w:val="af6"/>
        <w:spacing w:before="280" w:after="0"/>
        <w:ind w:left="0"/>
        <w:rPr>
          <w:caps/>
        </w:rPr>
      </w:pPr>
    </w:p>
    <w:p w:rsidR="0004052E" w:rsidRDefault="0004052E">
      <w:pPr>
        <w:pStyle w:val="af6"/>
        <w:spacing w:before="280" w:after="0"/>
        <w:ind w:left="0"/>
        <w:rPr>
          <w:caps/>
        </w:rPr>
      </w:pPr>
    </w:p>
    <w:p w:rsidR="0004052E" w:rsidRDefault="0004052E">
      <w:pPr>
        <w:pStyle w:val="af6"/>
        <w:spacing w:before="280" w:after="0"/>
        <w:ind w:left="0"/>
        <w:rPr>
          <w:caps/>
        </w:rPr>
      </w:pPr>
    </w:p>
    <w:p w:rsidR="0004052E" w:rsidRDefault="0004052E">
      <w:pPr>
        <w:pStyle w:val="af6"/>
        <w:spacing w:before="280" w:after="0"/>
        <w:ind w:left="0"/>
        <w:rPr>
          <w:caps/>
        </w:rPr>
      </w:pPr>
    </w:p>
    <w:p w:rsidR="0004052E" w:rsidRDefault="0004052E">
      <w:pPr>
        <w:pStyle w:val="af6"/>
        <w:spacing w:before="280" w:after="0"/>
        <w:ind w:left="0"/>
        <w:rPr>
          <w:caps/>
        </w:rPr>
      </w:pPr>
    </w:p>
    <w:p w:rsidR="0004052E" w:rsidRDefault="0004052E">
      <w:pPr>
        <w:pStyle w:val="af6"/>
        <w:spacing w:before="280" w:after="0"/>
        <w:ind w:left="0"/>
        <w:rPr>
          <w:caps/>
        </w:rPr>
      </w:pPr>
    </w:p>
    <w:p w:rsidR="0004052E" w:rsidRDefault="0004052E">
      <w:pPr>
        <w:spacing w:before="28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052E" w:rsidRDefault="007D6933">
      <w:pPr>
        <w:pStyle w:val="af4"/>
        <w:numPr>
          <w:ilvl w:val="0"/>
          <w:numId w:val="1"/>
        </w:numPr>
        <w:spacing w:before="28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Batang" w:hAnsi="Times New Roman"/>
          <w:b/>
          <w:sz w:val="24"/>
          <w:szCs w:val="24"/>
        </w:rPr>
        <w:t>ПЛАН-ГРАФИК КОНТРОЛЬНЫХ И ЛАБОРАТОРНЫХ РАБОТ</w:t>
      </w:r>
    </w:p>
    <w:p w:rsidR="0004052E" w:rsidRDefault="007D6933">
      <w:pPr>
        <w:spacing w:before="280" w:after="0" w:line="240" w:lineRule="auto"/>
        <w:ind w:left="360"/>
        <w:jc w:val="center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>График лабораторных работ - 11класс</w:t>
      </w:r>
    </w:p>
    <w:tbl>
      <w:tblPr>
        <w:tblW w:w="9643" w:type="dxa"/>
        <w:tblInd w:w="-7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709"/>
        <w:gridCol w:w="6024"/>
        <w:gridCol w:w="2910"/>
      </w:tblGrid>
      <w:tr w:rsidR="0004052E">
        <w:trPr>
          <w:trHeight w:val="34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spacing w:before="280"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  №</w:t>
            </w:r>
          </w:p>
        </w:tc>
        <w:tc>
          <w:tcPr>
            <w:tcW w:w="6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spacing w:before="280" w:after="0" w:line="240" w:lineRule="auto"/>
              <w:ind w:firstLine="709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>
              <w:rPr>
                <w:rFonts w:ascii="Times New Roman" w:eastAsia="Batang" w:hAnsi="Times New Roman"/>
                <w:b/>
                <w:sz w:val="24"/>
                <w:szCs w:val="24"/>
              </w:rPr>
              <w:t>Тема лабораторной работы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spacing w:before="280" w:after="0" w:line="240" w:lineRule="auto"/>
              <w:ind w:firstLine="709"/>
              <w:jc w:val="both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Batang" w:hAnsi="Times New Roman"/>
                <w:b/>
                <w:sz w:val="24"/>
                <w:szCs w:val="24"/>
              </w:rPr>
              <w:t>Срок (четверть)</w:t>
            </w:r>
          </w:p>
        </w:tc>
      </w:tr>
      <w:tr w:rsidR="0004052E">
        <w:trPr>
          <w:trHeight w:val="339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spacing w:before="280" w:after="0" w:line="240" w:lineRule="auto"/>
              <w:ind w:left="-108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1</w:t>
            </w:r>
          </w:p>
        </w:tc>
        <w:tc>
          <w:tcPr>
            <w:tcW w:w="6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spacing w:before="280" w:after="0" w:line="240" w:lineRule="auto"/>
              <w:ind w:left="-108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Наблюдение действия магнитного поля на ток.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spacing w:before="280" w:after="0" w:line="240" w:lineRule="auto"/>
              <w:ind w:firstLine="709"/>
              <w:jc w:val="center"/>
              <w:rPr>
                <w:rFonts w:ascii="Times New Roman" w:eastAsia="Batang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04052E">
        <w:trPr>
          <w:trHeight w:val="338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spacing w:before="280" w:after="0" w:line="240" w:lineRule="auto"/>
              <w:ind w:left="-468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lastRenderedPageBreak/>
              <w:t xml:space="preserve">        2</w:t>
            </w:r>
          </w:p>
          <w:p w:rsidR="0004052E" w:rsidRDefault="007D6933">
            <w:pPr>
              <w:spacing w:before="280" w:after="0" w:line="240" w:lineRule="auto"/>
              <w:ind w:left="-468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spacing w:before="280" w:after="0" w:line="240" w:lineRule="auto"/>
              <w:ind w:left="-468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Изучение явления электромагнитной индукции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spacing w:before="280" w:after="0" w:line="240" w:lineRule="auto"/>
              <w:ind w:firstLine="709"/>
              <w:jc w:val="center"/>
              <w:rPr>
                <w:rFonts w:ascii="Times New Roman" w:eastAsia="Batang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04052E">
        <w:trPr>
          <w:trHeight w:val="48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spacing w:before="280"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3</w:t>
            </w:r>
          </w:p>
        </w:tc>
        <w:tc>
          <w:tcPr>
            <w:tcW w:w="6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spacing w:before="280"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Определение ускорения свободного падения при помощи нитяного маятника»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spacing w:before="280" w:after="0" w:line="240" w:lineRule="auto"/>
              <w:ind w:firstLine="709"/>
              <w:jc w:val="center"/>
              <w:rPr>
                <w:rFonts w:ascii="Times New Roman" w:eastAsia="Batang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04052E">
        <w:trPr>
          <w:trHeight w:val="30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spacing w:before="280"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4</w:t>
            </w:r>
          </w:p>
        </w:tc>
        <w:tc>
          <w:tcPr>
            <w:tcW w:w="6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spacing w:before="280"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Измерение показателя преломления стекла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spacing w:before="280" w:after="0" w:line="240" w:lineRule="auto"/>
              <w:ind w:firstLine="709"/>
              <w:jc w:val="center"/>
              <w:rPr>
                <w:rFonts w:ascii="Times New Roman" w:eastAsia="Batang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04052E">
        <w:trPr>
          <w:trHeight w:val="529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spacing w:before="280"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5</w:t>
            </w:r>
          </w:p>
        </w:tc>
        <w:tc>
          <w:tcPr>
            <w:tcW w:w="6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spacing w:before="280"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оптической силы и фокусного расстояния    собирающей линзы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spacing w:before="280" w:after="0" w:line="240" w:lineRule="auto"/>
              <w:ind w:firstLine="709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04052E">
        <w:trPr>
          <w:trHeight w:val="28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spacing w:before="280"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6</w:t>
            </w:r>
          </w:p>
        </w:tc>
        <w:tc>
          <w:tcPr>
            <w:tcW w:w="6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spacing w:before="280"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Измерение длины световой волны»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spacing w:before="280" w:after="0" w:line="240" w:lineRule="auto"/>
              <w:ind w:firstLine="709"/>
              <w:jc w:val="center"/>
              <w:rPr>
                <w:rFonts w:ascii="Times New Roman" w:eastAsia="Batang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en-US"/>
              </w:rPr>
              <w:t>III</w:t>
            </w:r>
          </w:p>
        </w:tc>
      </w:tr>
    </w:tbl>
    <w:p w:rsidR="0004052E" w:rsidRDefault="007D6933">
      <w:pPr>
        <w:ind w:firstLine="709"/>
        <w:jc w:val="center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>График контрольных работ - 11класс</w:t>
      </w:r>
    </w:p>
    <w:tbl>
      <w:tblPr>
        <w:tblW w:w="9643" w:type="dxa"/>
        <w:tblInd w:w="-7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900"/>
        <w:gridCol w:w="5675"/>
        <w:gridCol w:w="3068"/>
      </w:tblGrid>
      <w:tr w:rsidR="0004052E">
        <w:trPr>
          <w:trHeight w:val="301"/>
        </w:trPr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rPr>
                <w:rFonts w:ascii="Times New Roman" w:eastAsia="Batang" w:hAnsi="Times New Roman"/>
                <w:b/>
                <w:sz w:val="24"/>
                <w:szCs w:val="24"/>
              </w:rPr>
            </w:pPr>
            <w:r>
              <w:rPr>
                <w:rFonts w:ascii="Times New Roman" w:eastAsia="Batang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ind w:firstLine="709"/>
              <w:jc w:val="both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Batang" w:hAnsi="Times New Roman"/>
                <w:b/>
                <w:sz w:val="24"/>
                <w:szCs w:val="24"/>
              </w:rPr>
              <w:t>Тема контрольной работы</w:t>
            </w:r>
          </w:p>
        </w:tc>
        <w:tc>
          <w:tcPr>
            <w:tcW w:w="3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ind w:firstLine="709"/>
              <w:jc w:val="both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Batang" w:hAnsi="Times New Roman"/>
                <w:b/>
                <w:sz w:val="24"/>
                <w:szCs w:val="24"/>
              </w:rPr>
              <w:t>Срок (четверть)</w:t>
            </w:r>
          </w:p>
        </w:tc>
      </w:tr>
      <w:tr w:rsidR="0004052E">
        <w:trPr>
          <w:trHeight w:val="559"/>
        </w:trPr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spacing w:before="280"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1</w:t>
            </w:r>
          </w:p>
        </w:tc>
        <w:tc>
          <w:tcPr>
            <w:tcW w:w="5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spacing w:before="280"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Входной контроль. Зачет №1 по теме «Магнитное поле</w:t>
            </w:r>
          </w:p>
        </w:tc>
        <w:tc>
          <w:tcPr>
            <w:tcW w:w="3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spacing w:before="280" w:after="0" w:line="240" w:lineRule="auto"/>
              <w:ind w:firstLine="709"/>
              <w:jc w:val="center"/>
              <w:rPr>
                <w:rFonts w:ascii="Times New Roman" w:eastAsia="Batang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04052E">
        <w:trPr>
          <w:trHeight w:val="332"/>
        </w:trPr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spacing w:before="280"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2</w:t>
            </w:r>
          </w:p>
        </w:tc>
        <w:tc>
          <w:tcPr>
            <w:tcW w:w="5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spacing w:before="280" w:after="0" w:line="240" w:lineRule="auto"/>
              <w:jc w:val="both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Электромагнитная индукция</w:t>
            </w:r>
          </w:p>
        </w:tc>
        <w:tc>
          <w:tcPr>
            <w:tcW w:w="3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spacing w:before="280" w:after="0" w:line="240" w:lineRule="auto"/>
              <w:ind w:firstLine="709"/>
              <w:jc w:val="center"/>
              <w:rPr>
                <w:rFonts w:ascii="Times New Roman" w:eastAsia="Batang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04052E">
        <w:trPr>
          <w:trHeight w:val="279"/>
        </w:trPr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spacing w:before="280"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3</w:t>
            </w:r>
          </w:p>
        </w:tc>
        <w:tc>
          <w:tcPr>
            <w:tcW w:w="5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spacing w:before="280"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Колебания и волны</w:t>
            </w:r>
          </w:p>
        </w:tc>
        <w:tc>
          <w:tcPr>
            <w:tcW w:w="3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spacing w:before="280" w:after="0" w:line="240" w:lineRule="auto"/>
              <w:ind w:firstLine="709"/>
              <w:jc w:val="center"/>
              <w:rPr>
                <w:rFonts w:ascii="Times New Roman" w:eastAsia="Batang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en-US"/>
              </w:rPr>
              <w:t xml:space="preserve">II </w:t>
            </w:r>
          </w:p>
        </w:tc>
      </w:tr>
      <w:tr w:rsidR="0004052E">
        <w:trPr>
          <w:trHeight w:val="270"/>
        </w:trPr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spacing w:before="280"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4</w:t>
            </w:r>
          </w:p>
        </w:tc>
        <w:tc>
          <w:tcPr>
            <w:tcW w:w="5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spacing w:before="280"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Оптика</w:t>
            </w:r>
          </w:p>
        </w:tc>
        <w:tc>
          <w:tcPr>
            <w:tcW w:w="3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spacing w:before="280" w:after="0" w:line="240" w:lineRule="auto"/>
              <w:ind w:firstLine="709"/>
              <w:jc w:val="center"/>
              <w:rPr>
                <w:rFonts w:ascii="Times New Roman" w:eastAsia="Batang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04052E">
        <w:trPr>
          <w:trHeight w:val="259"/>
        </w:trPr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spacing w:before="280"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5</w:t>
            </w:r>
          </w:p>
        </w:tc>
        <w:tc>
          <w:tcPr>
            <w:tcW w:w="5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spacing w:before="280"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Световые кванты. Атомная физика</w:t>
            </w:r>
          </w:p>
        </w:tc>
        <w:tc>
          <w:tcPr>
            <w:tcW w:w="3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spacing w:before="280" w:after="0" w:line="240" w:lineRule="auto"/>
              <w:ind w:firstLine="709"/>
              <w:jc w:val="center"/>
              <w:rPr>
                <w:rFonts w:ascii="Times New Roman" w:eastAsia="Batang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04052E">
        <w:trPr>
          <w:trHeight w:val="263"/>
        </w:trPr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spacing w:before="280"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6</w:t>
            </w:r>
          </w:p>
        </w:tc>
        <w:tc>
          <w:tcPr>
            <w:tcW w:w="5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spacing w:before="280"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 атомного ядра  и элементарных частиц</w:t>
            </w:r>
          </w:p>
        </w:tc>
        <w:tc>
          <w:tcPr>
            <w:tcW w:w="3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spacing w:before="280" w:after="0" w:line="240" w:lineRule="auto"/>
              <w:ind w:firstLine="709"/>
              <w:jc w:val="center"/>
              <w:rPr>
                <w:rFonts w:ascii="Times New Roman" w:eastAsia="Batang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04052E">
        <w:trPr>
          <w:trHeight w:val="409"/>
        </w:trPr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spacing w:before="280"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7</w:t>
            </w:r>
          </w:p>
        </w:tc>
        <w:tc>
          <w:tcPr>
            <w:tcW w:w="5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spacing w:before="280"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  по теме «Элементы астрофизики»</w:t>
            </w:r>
          </w:p>
        </w:tc>
        <w:tc>
          <w:tcPr>
            <w:tcW w:w="3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052E" w:rsidRDefault="007D6933">
            <w:pPr>
              <w:spacing w:before="280" w:after="0" w:line="240" w:lineRule="auto"/>
              <w:ind w:firstLine="709"/>
              <w:jc w:val="center"/>
              <w:rPr>
                <w:rFonts w:ascii="Times New Roman" w:eastAsia="Batang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en-US"/>
              </w:rPr>
              <w:t>IV</w:t>
            </w:r>
          </w:p>
        </w:tc>
      </w:tr>
    </w:tbl>
    <w:p w:rsidR="0004052E" w:rsidRDefault="0004052E">
      <w:pPr>
        <w:spacing w:before="280" w:after="0" w:line="240" w:lineRule="auto"/>
        <w:rPr>
          <w:rFonts w:ascii="Times New Roman" w:hAnsi="Times New Roman"/>
          <w:b/>
          <w:sz w:val="24"/>
          <w:szCs w:val="24"/>
        </w:rPr>
      </w:pPr>
    </w:p>
    <w:p w:rsidR="0004052E" w:rsidRDefault="0004052E">
      <w:pPr>
        <w:spacing w:before="280" w:after="0" w:line="240" w:lineRule="auto"/>
        <w:rPr>
          <w:rFonts w:ascii="Times New Roman" w:hAnsi="Times New Roman"/>
          <w:b/>
          <w:sz w:val="24"/>
          <w:szCs w:val="24"/>
        </w:rPr>
      </w:pPr>
    </w:p>
    <w:p w:rsidR="0004052E" w:rsidRDefault="007D6933">
      <w:pPr>
        <w:spacing w:before="280"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7.РЕСУРСНОЕ ОБЕСПЕЧЕНИЕ ПРОГРАММЫ</w:t>
      </w:r>
    </w:p>
    <w:p w:rsidR="0004052E" w:rsidRDefault="0004052E">
      <w:pPr>
        <w:spacing w:before="280"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04052E" w:rsidRDefault="007D6933">
      <w:pPr>
        <w:spacing w:before="280"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Учебно-методический комплект</w:t>
      </w:r>
    </w:p>
    <w:p w:rsidR="0004052E" w:rsidRDefault="007D6933">
      <w:pPr>
        <w:pStyle w:val="af7"/>
        <w:spacing w:beforeAutospacing="0" w:after="0" w:afterAutospacing="0"/>
        <w:jc w:val="both"/>
        <w:textAlignment w:val="top"/>
      </w:pPr>
      <w:r>
        <w:t xml:space="preserve">- учебник для 11 класса общеобразовательных учреждений / </w:t>
      </w:r>
      <w:proofErr w:type="spellStart"/>
      <w:r>
        <w:t>Г.Я.Мякишев</w:t>
      </w:r>
      <w:proofErr w:type="spellEnd"/>
      <w:r>
        <w:t xml:space="preserve">, </w:t>
      </w:r>
      <w:proofErr w:type="spellStart"/>
      <w:r>
        <w:t>Б.Б.Буховцев</w:t>
      </w:r>
      <w:proofErr w:type="spellEnd"/>
      <w:r>
        <w:t xml:space="preserve">. Физика – 11, М.: Просвещение, 2014 г. </w:t>
      </w:r>
    </w:p>
    <w:p w:rsidR="0004052E" w:rsidRDefault="007D6933">
      <w:pPr>
        <w:pStyle w:val="af7"/>
        <w:spacing w:beforeAutospacing="0" w:after="0" w:afterAutospacing="0"/>
        <w:jc w:val="both"/>
        <w:textAlignment w:val="top"/>
      </w:pPr>
      <w:r>
        <w:t>-</w:t>
      </w:r>
      <w:proofErr w:type="spellStart"/>
      <w:r>
        <w:t>Б.А.Воронцов-Вельяминов</w:t>
      </w:r>
      <w:proofErr w:type="spellEnd"/>
      <w:r>
        <w:t xml:space="preserve"> Астрономия: </w:t>
      </w:r>
      <w:proofErr w:type="spellStart"/>
      <w:r>
        <w:t>Учебн</w:t>
      </w:r>
      <w:proofErr w:type="gramStart"/>
      <w:r>
        <w:t>.д</w:t>
      </w:r>
      <w:proofErr w:type="gramEnd"/>
      <w:r>
        <w:t>ля</w:t>
      </w:r>
      <w:proofErr w:type="spellEnd"/>
      <w:r>
        <w:t xml:space="preserve"> 11 класса.сред.шк.-18 </w:t>
      </w:r>
      <w:proofErr w:type="spellStart"/>
      <w:r>
        <w:t>изд.-М</w:t>
      </w:r>
      <w:proofErr w:type="spellEnd"/>
      <w:r>
        <w:t>: Просвещение, 1989</w:t>
      </w:r>
    </w:p>
    <w:p w:rsidR="0004052E" w:rsidRDefault="007D6933">
      <w:pPr>
        <w:pStyle w:val="af7"/>
        <w:spacing w:beforeAutospacing="0" w:after="0" w:afterAutospacing="0"/>
        <w:jc w:val="both"/>
        <w:textAlignment w:val="top"/>
      </w:pPr>
      <w:r>
        <w:t xml:space="preserve">-Левитан Е.П. Астрономия: </w:t>
      </w:r>
      <w:proofErr w:type="spellStart"/>
      <w:r>
        <w:t>Учебн</w:t>
      </w:r>
      <w:proofErr w:type="gramStart"/>
      <w:r>
        <w:t>.д</w:t>
      </w:r>
      <w:proofErr w:type="gramEnd"/>
      <w:r>
        <w:t>ля</w:t>
      </w:r>
      <w:proofErr w:type="spellEnd"/>
      <w:r>
        <w:t xml:space="preserve"> 11 класса </w:t>
      </w:r>
      <w:proofErr w:type="spellStart"/>
      <w:r>
        <w:t>общеобразоват.учреждений.-М</w:t>
      </w:r>
      <w:proofErr w:type="spellEnd"/>
      <w:r>
        <w:t>: Просвещение, 1994.</w:t>
      </w:r>
    </w:p>
    <w:p w:rsidR="0004052E" w:rsidRDefault="007D6933">
      <w:pPr>
        <w:pStyle w:val="af7"/>
        <w:spacing w:beforeAutospacing="0" w:after="0" w:afterAutospacing="0"/>
        <w:jc w:val="both"/>
        <w:textAlignment w:val="top"/>
      </w:pPr>
      <w:r>
        <w:t>-Сборник текстовых заданий для контроля знаний и умений:</w:t>
      </w:r>
    </w:p>
    <w:p w:rsidR="0004052E" w:rsidRDefault="007D6933">
      <w:pPr>
        <w:pStyle w:val="af7"/>
        <w:spacing w:beforeAutospacing="0" w:after="0" w:afterAutospacing="0"/>
        <w:jc w:val="both"/>
        <w:textAlignment w:val="top"/>
      </w:pPr>
      <w:r>
        <w:t xml:space="preserve"> </w:t>
      </w:r>
      <w:proofErr w:type="spellStart"/>
      <w:r>
        <w:t>Рымкевич</w:t>
      </w:r>
      <w:proofErr w:type="spellEnd"/>
      <w:r>
        <w:t xml:space="preserve"> А.П. Физика. Задачник 9-11кл:  </w:t>
      </w:r>
      <w:proofErr w:type="spellStart"/>
      <w:r>
        <w:t>Учеб</w:t>
      </w:r>
      <w:proofErr w:type="gramStart"/>
      <w:r>
        <w:t>.п</w:t>
      </w:r>
      <w:proofErr w:type="gramEnd"/>
      <w:r>
        <w:t>особие</w:t>
      </w:r>
      <w:proofErr w:type="spellEnd"/>
      <w:r>
        <w:t xml:space="preserve"> для </w:t>
      </w:r>
      <w:proofErr w:type="spellStart"/>
      <w:r>
        <w:t>общеобразоват</w:t>
      </w:r>
      <w:proofErr w:type="spellEnd"/>
      <w:r>
        <w:t xml:space="preserve">. Учебных </w:t>
      </w:r>
      <w:proofErr w:type="spellStart"/>
      <w:r>
        <w:t>заведений</w:t>
      </w:r>
      <w:proofErr w:type="gramStart"/>
      <w:r>
        <w:t>.-</w:t>
      </w:r>
      <w:proofErr w:type="gramEnd"/>
      <w:r>
        <w:t>М</w:t>
      </w:r>
      <w:proofErr w:type="spellEnd"/>
      <w:r>
        <w:t>: Дрофа,1997.</w:t>
      </w:r>
    </w:p>
    <w:p w:rsidR="0004052E" w:rsidRDefault="007D6933">
      <w:pPr>
        <w:spacing w:before="28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4"/>
          <w:szCs w:val="24"/>
        </w:rPr>
        <w:t>Тематические и типовые экзаменационные варианты. Физика</w:t>
      </w:r>
      <w:proofErr w:type="gramStart"/>
      <w:r>
        <w:rPr>
          <w:rFonts w:ascii="Times New Roman" w:hAnsi="Times New Roman"/>
          <w:sz w:val="24"/>
          <w:szCs w:val="24"/>
        </w:rPr>
        <w:t>.Е</w:t>
      </w:r>
      <w:proofErr w:type="gramEnd"/>
      <w:r>
        <w:rPr>
          <w:rFonts w:ascii="Times New Roman" w:hAnsi="Times New Roman"/>
          <w:sz w:val="24"/>
          <w:szCs w:val="24"/>
        </w:rPr>
        <w:t>ГЭ.32 варианта. / Под редакцией М.Ю. Демидовой. – М.: Национальное образование, 2013.</w:t>
      </w:r>
    </w:p>
    <w:p w:rsidR="0004052E" w:rsidRDefault="007D6933">
      <w:pPr>
        <w:pStyle w:val="af7"/>
        <w:spacing w:beforeAutospacing="0" w:after="0" w:afterAutospacing="0"/>
        <w:jc w:val="both"/>
        <w:textAlignment w:val="top"/>
      </w:pPr>
      <w:r>
        <w:t>-</w:t>
      </w:r>
      <w:r>
        <w:rPr>
          <w:u w:val="single"/>
        </w:rPr>
        <w:t>методическая  литература</w:t>
      </w:r>
      <w:r>
        <w:t xml:space="preserve">: </w:t>
      </w:r>
    </w:p>
    <w:p w:rsidR="0004052E" w:rsidRDefault="007D6933">
      <w:pPr>
        <w:pStyle w:val="af7"/>
        <w:spacing w:beforeAutospacing="0" w:after="0" w:afterAutospacing="0"/>
        <w:jc w:val="both"/>
        <w:textAlignment w:val="top"/>
      </w:pPr>
      <w:r>
        <w:lastRenderedPageBreak/>
        <w:t>-настольная книга учителя физики .7-11классы/Н.К.Ханнанов.-М.:Эскимо,2008.</w:t>
      </w:r>
    </w:p>
    <w:p w:rsidR="0004052E" w:rsidRDefault="007D6933">
      <w:pPr>
        <w:pStyle w:val="af7"/>
        <w:spacing w:beforeAutospacing="0" w:after="0" w:afterAutospacing="0"/>
        <w:jc w:val="both"/>
        <w:textAlignment w:val="top"/>
      </w:pPr>
      <w:r>
        <w:t xml:space="preserve">-поурочное планирование по физике к Единому государственному экзамену/Н.И.Одинцова, Л.А. </w:t>
      </w:r>
      <w:proofErr w:type="spellStart"/>
      <w:r>
        <w:t>Прояненкова</w:t>
      </w:r>
      <w:proofErr w:type="spellEnd"/>
      <w:proofErr w:type="gramStart"/>
      <w:r>
        <w:t xml:space="preserve"> .</w:t>
      </w:r>
      <w:proofErr w:type="gramEnd"/>
      <w:r>
        <w:t>- М.: Издательство «Экзамен»,2009</w:t>
      </w:r>
    </w:p>
    <w:p w:rsidR="0004052E" w:rsidRDefault="007D6933">
      <w:pPr>
        <w:spacing w:before="280"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Печатные пособия:</w:t>
      </w:r>
    </w:p>
    <w:p w:rsidR="0004052E" w:rsidRDefault="007D6933">
      <w:pPr>
        <w:spacing w:before="28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Таблицы и раздаточный материал по физике для 7-9 классов</w:t>
      </w:r>
    </w:p>
    <w:p w:rsidR="0004052E" w:rsidRDefault="007D6933">
      <w:pPr>
        <w:spacing w:before="280"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Газета «Физика», издательский  дом «Первое сентября»</w:t>
      </w:r>
    </w:p>
    <w:p w:rsidR="0004052E" w:rsidRDefault="0004052E">
      <w:pPr>
        <w:spacing w:before="280" w:after="0" w:line="240" w:lineRule="auto"/>
        <w:rPr>
          <w:rFonts w:ascii="Times New Roman" w:hAnsi="Times New Roman"/>
          <w:sz w:val="24"/>
          <w:szCs w:val="24"/>
        </w:rPr>
      </w:pPr>
    </w:p>
    <w:p w:rsidR="0004052E" w:rsidRDefault="007D6933">
      <w:pPr>
        <w:spacing w:before="280" w:after="0" w:line="240" w:lineRule="auto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Мультимедийные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пособия:</w:t>
      </w:r>
    </w:p>
    <w:p w:rsidR="0004052E" w:rsidRDefault="0004052E">
      <w:pPr>
        <w:spacing w:before="280" w:after="0" w:line="240" w:lineRule="auto"/>
        <w:rPr>
          <w:rFonts w:ascii="Times New Roman" w:hAnsi="Times New Roman"/>
          <w:sz w:val="24"/>
          <w:szCs w:val="24"/>
        </w:rPr>
      </w:pPr>
    </w:p>
    <w:p w:rsidR="0004052E" w:rsidRDefault="007D6933">
      <w:pPr>
        <w:spacing w:before="28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1.Уроки физики с применением информационных технологий. 7-11классы. Методическое пособие с электронным приложением/З.В.Александрова и др.- М: Издательство «Глобус»,2009.  </w:t>
      </w:r>
    </w:p>
    <w:p w:rsidR="0004052E" w:rsidRDefault="007D6933">
      <w:pPr>
        <w:spacing w:before="28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2.Открытая физика</w:t>
      </w:r>
    </w:p>
    <w:p w:rsidR="0004052E" w:rsidRDefault="007D6933">
      <w:pPr>
        <w:spacing w:before="28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3.Физика 7-11классы  «Кирилл и </w:t>
      </w:r>
      <w:proofErr w:type="spellStart"/>
      <w:r>
        <w:rPr>
          <w:rFonts w:ascii="Times New Roman" w:hAnsi="Times New Roman"/>
          <w:sz w:val="24"/>
          <w:szCs w:val="24"/>
        </w:rPr>
        <w:t>Мефодий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04052E" w:rsidRDefault="007D6933">
      <w:pPr>
        <w:spacing w:before="28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4.Физика 7-11 классы «Дрофа»</w:t>
      </w:r>
    </w:p>
    <w:p w:rsidR="0004052E" w:rsidRDefault="0004052E">
      <w:pPr>
        <w:spacing w:before="280" w:after="0" w:line="240" w:lineRule="auto"/>
        <w:rPr>
          <w:rFonts w:ascii="Times New Roman" w:hAnsi="Times New Roman"/>
          <w:sz w:val="24"/>
          <w:szCs w:val="24"/>
        </w:rPr>
      </w:pPr>
    </w:p>
    <w:p w:rsidR="0004052E" w:rsidRDefault="0004052E">
      <w:pPr>
        <w:spacing w:before="280" w:after="0" w:line="240" w:lineRule="auto"/>
        <w:rPr>
          <w:rFonts w:ascii="Times New Roman" w:hAnsi="Times New Roman"/>
          <w:sz w:val="24"/>
          <w:szCs w:val="24"/>
        </w:rPr>
      </w:pPr>
    </w:p>
    <w:p w:rsidR="0004052E" w:rsidRDefault="007D6933">
      <w:pPr>
        <w:pStyle w:val="Heading1"/>
        <w:rPr>
          <w:b w:val="0"/>
          <w:bCs/>
          <w:u w:val="single"/>
        </w:rPr>
      </w:pPr>
      <w:r>
        <w:rPr>
          <w:b w:val="0"/>
          <w:bCs/>
          <w:u w:val="single"/>
        </w:rPr>
        <w:t>Технические средства обучения</w:t>
      </w:r>
    </w:p>
    <w:p w:rsidR="0004052E" w:rsidRDefault="007D6933">
      <w:pPr>
        <w:widowControl w:val="0"/>
        <w:numPr>
          <w:ilvl w:val="0"/>
          <w:numId w:val="1"/>
        </w:numPr>
        <w:shd w:val="clear" w:color="auto" w:fill="FFFFFF"/>
        <w:tabs>
          <w:tab w:val="left" w:pos="770"/>
        </w:tabs>
        <w:spacing w:before="28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Компьютер</w:t>
      </w:r>
    </w:p>
    <w:p w:rsidR="0004052E" w:rsidRDefault="007D6933">
      <w:pPr>
        <w:widowControl w:val="0"/>
        <w:numPr>
          <w:ilvl w:val="0"/>
          <w:numId w:val="1"/>
        </w:numPr>
        <w:shd w:val="clear" w:color="auto" w:fill="FFFFFF"/>
        <w:tabs>
          <w:tab w:val="left" w:pos="770"/>
        </w:tabs>
        <w:spacing w:before="280"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Мультимедиапроектор</w:t>
      </w:r>
      <w:proofErr w:type="spellEnd"/>
    </w:p>
    <w:p w:rsidR="0004052E" w:rsidRDefault="007D6933">
      <w:pPr>
        <w:widowControl w:val="0"/>
        <w:numPr>
          <w:ilvl w:val="0"/>
          <w:numId w:val="1"/>
        </w:numPr>
        <w:shd w:val="clear" w:color="auto" w:fill="FFFFFF"/>
        <w:tabs>
          <w:tab w:val="left" w:pos="770"/>
        </w:tabs>
        <w:spacing w:before="28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Экран</w:t>
      </w:r>
    </w:p>
    <w:p w:rsidR="0004052E" w:rsidRDefault="007D6933">
      <w:pPr>
        <w:widowControl w:val="0"/>
        <w:numPr>
          <w:ilvl w:val="0"/>
          <w:numId w:val="1"/>
        </w:numPr>
        <w:shd w:val="clear" w:color="auto" w:fill="FFFFFF"/>
        <w:tabs>
          <w:tab w:val="left" w:pos="770"/>
        </w:tabs>
        <w:spacing w:before="28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Интерактивная доска</w:t>
      </w:r>
    </w:p>
    <w:p w:rsidR="0004052E" w:rsidRDefault="0004052E">
      <w:pPr>
        <w:spacing w:before="280" w:after="0" w:line="240" w:lineRule="auto"/>
        <w:rPr>
          <w:rFonts w:ascii="Times New Roman" w:hAnsi="Times New Roman"/>
          <w:sz w:val="24"/>
          <w:szCs w:val="24"/>
        </w:rPr>
      </w:pPr>
    </w:p>
    <w:p w:rsidR="0004052E" w:rsidRDefault="007D6933">
      <w:pPr>
        <w:spacing w:before="280"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Интернет-ресурсы:</w:t>
      </w:r>
    </w:p>
    <w:p w:rsidR="0004052E" w:rsidRDefault="007D6933">
      <w:pPr>
        <w:spacing w:before="280" w:after="0" w:line="240" w:lineRule="auto"/>
        <w:ind w:left="360"/>
        <w:jc w:val="both"/>
      </w:pPr>
      <w:r>
        <w:t xml:space="preserve">1. </w:t>
      </w:r>
      <w:hyperlink r:id="rId7">
        <w:r>
          <w:rPr>
            <w:rStyle w:val="-"/>
            <w:rFonts w:ascii="Times New Roman" w:hAnsi="Times New Roman"/>
            <w:sz w:val="24"/>
            <w:szCs w:val="24"/>
          </w:rPr>
          <w:t>http://www.fizportal.ru/</w:t>
        </w:r>
      </w:hyperlink>
    </w:p>
    <w:p w:rsidR="0004052E" w:rsidRDefault="007D6933">
      <w:pPr>
        <w:spacing w:before="280" w:after="0" w:line="240" w:lineRule="auto"/>
        <w:ind w:left="360"/>
        <w:jc w:val="both"/>
      </w:pPr>
      <w:r>
        <w:t>2.</w:t>
      </w:r>
      <w:hyperlink r:id="rId8">
        <w:r>
          <w:rPr>
            <w:rStyle w:val="-"/>
            <w:rFonts w:ascii="Times New Roman" w:hAnsi="Times New Roman"/>
            <w:sz w:val="24"/>
            <w:szCs w:val="24"/>
          </w:rPr>
          <w:t>http://www.class-fizika.narod.ru/</w:t>
        </w:r>
      </w:hyperlink>
    </w:p>
    <w:p w:rsidR="0004052E" w:rsidRDefault="007D6933">
      <w:pPr>
        <w:spacing w:before="280" w:after="0" w:line="240" w:lineRule="auto"/>
        <w:ind w:left="360"/>
        <w:jc w:val="both"/>
      </w:pPr>
      <w:r>
        <w:t>3.</w:t>
      </w:r>
      <w:hyperlink r:id="rId9">
        <w:r>
          <w:rPr>
            <w:rStyle w:val="-"/>
            <w:rFonts w:ascii="Times New Roman" w:hAnsi="Times New Roman"/>
            <w:sz w:val="24"/>
            <w:szCs w:val="24"/>
          </w:rPr>
          <w:t>http://www.kvadromir.com/</w:t>
        </w:r>
      </w:hyperlink>
    </w:p>
    <w:p w:rsidR="0004052E" w:rsidRDefault="007D6933">
      <w:pPr>
        <w:spacing w:before="28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4.http://www.elkin52.narod.ru/</w:t>
      </w:r>
    </w:p>
    <w:p w:rsidR="0004052E" w:rsidRDefault="0004052E">
      <w:pPr>
        <w:pStyle w:val="af7"/>
        <w:spacing w:beforeAutospacing="0" w:after="0" w:afterAutospacing="0"/>
        <w:jc w:val="center"/>
        <w:textAlignment w:val="top"/>
        <w:rPr>
          <w:b/>
        </w:rPr>
      </w:pPr>
    </w:p>
    <w:p w:rsidR="0004052E" w:rsidRDefault="0004052E">
      <w:pPr>
        <w:pStyle w:val="af7"/>
        <w:spacing w:beforeAutospacing="0" w:after="0" w:afterAutospacing="0"/>
        <w:jc w:val="center"/>
        <w:textAlignment w:val="top"/>
        <w:rPr>
          <w:b/>
        </w:rPr>
      </w:pPr>
    </w:p>
    <w:p w:rsidR="0004052E" w:rsidRDefault="0004052E">
      <w:pPr>
        <w:pStyle w:val="af7"/>
        <w:spacing w:beforeAutospacing="0" w:after="0" w:afterAutospacing="0"/>
        <w:jc w:val="center"/>
        <w:textAlignment w:val="top"/>
        <w:rPr>
          <w:b/>
        </w:rPr>
      </w:pPr>
    </w:p>
    <w:p w:rsidR="0004052E" w:rsidRDefault="0004052E">
      <w:pPr>
        <w:pStyle w:val="af7"/>
        <w:spacing w:beforeAutospacing="0" w:after="0" w:afterAutospacing="0"/>
        <w:jc w:val="center"/>
        <w:textAlignment w:val="top"/>
        <w:rPr>
          <w:b/>
        </w:rPr>
      </w:pPr>
    </w:p>
    <w:p w:rsidR="0004052E" w:rsidRDefault="0004052E">
      <w:pPr>
        <w:pStyle w:val="af7"/>
        <w:spacing w:beforeAutospacing="0" w:after="0" w:afterAutospacing="0"/>
        <w:jc w:val="center"/>
        <w:textAlignment w:val="top"/>
        <w:rPr>
          <w:b/>
        </w:rPr>
      </w:pPr>
    </w:p>
    <w:p w:rsidR="0004052E" w:rsidRDefault="0004052E"/>
    <w:p w:rsidR="0004052E" w:rsidRDefault="0004052E"/>
    <w:p w:rsidR="0004052E" w:rsidRDefault="0004052E"/>
    <w:p w:rsidR="0004052E" w:rsidRDefault="0004052E"/>
    <w:p w:rsidR="0004052E" w:rsidRDefault="007D6933">
      <w:r>
        <w:t xml:space="preserve"> </w:t>
      </w:r>
    </w:p>
    <w:p w:rsidR="0004052E" w:rsidRDefault="0004052E"/>
    <w:p w:rsidR="0004052E" w:rsidRDefault="0004052E">
      <w:pPr>
        <w:spacing w:before="280"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04052E" w:rsidRDefault="0004052E">
      <w:pPr>
        <w:spacing w:before="28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052E" w:rsidRDefault="0004052E">
      <w:pPr>
        <w:spacing w:before="28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052E" w:rsidRDefault="0004052E">
      <w:pPr>
        <w:spacing w:before="28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052E" w:rsidRDefault="0004052E">
      <w:pPr>
        <w:spacing w:before="28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052E" w:rsidRDefault="0004052E">
      <w:pPr>
        <w:spacing w:before="28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052E" w:rsidRDefault="0004052E">
      <w:pPr>
        <w:spacing w:before="28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052E" w:rsidRDefault="0004052E">
      <w:pPr>
        <w:spacing w:before="28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052E" w:rsidRDefault="0004052E">
      <w:pPr>
        <w:spacing w:before="28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052E" w:rsidRDefault="0004052E">
      <w:pPr>
        <w:spacing w:before="28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052E" w:rsidRDefault="0004052E">
      <w:pPr>
        <w:spacing w:before="28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052E" w:rsidRDefault="0004052E">
      <w:pPr>
        <w:spacing w:before="28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052E" w:rsidRDefault="0004052E">
      <w:pPr>
        <w:spacing w:before="28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052E" w:rsidRDefault="0004052E">
      <w:pPr>
        <w:spacing w:before="28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052E" w:rsidRDefault="0004052E">
      <w:pPr>
        <w:spacing w:before="28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052E" w:rsidRDefault="0004052E">
      <w:pPr>
        <w:spacing w:before="28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052E" w:rsidRDefault="0004052E">
      <w:pPr>
        <w:pStyle w:val="af7"/>
        <w:spacing w:beforeAutospacing="0" w:after="0" w:afterAutospacing="0"/>
        <w:rPr>
          <w:b/>
          <w:bCs/>
          <w:u w:val="single"/>
        </w:rPr>
      </w:pPr>
    </w:p>
    <w:p w:rsidR="0004052E" w:rsidRDefault="0004052E">
      <w:pPr>
        <w:pStyle w:val="af7"/>
        <w:spacing w:beforeAutospacing="0" w:after="0" w:afterAutospacing="0"/>
        <w:jc w:val="center"/>
        <w:rPr>
          <w:b/>
          <w:bCs/>
          <w:u w:val="single"/>
        </w:rPr>
      </w:pPr>
    </w:p>
    <w:p w:rsidR="0004052E" w:rsidRDefault="0004052E">
      <w:pPr>
        <w:pStyle w:val="af7"/>
        <w:spacing w:beforeAutospacing="0" w:after="0" w:afterAutospacing="0"/>
        <w:jc w:val="center"/>
        <w:rPr>
          <w:b/>
          <w:bCs/>
          <w:u w:val="single"/>
        </w:rPr>
      </w:pPr>
    </w:p>
    <w:p w:rsidR="0004052E" w:rsidRDefault="0004052E">
      <w:pPr>
        <w:pStyle w:val="af7"/>
        <w:spacing w:beforeAutospacing="0" w:after="0" w:afterAutospacing="0"/>
        <w:jc w:val="center"/>
        <w:rPr>
          <w:b/>
          <w:bCs/>
          <w:u w:val="single"/>
        </w:rPr>
      </w:pPr>
    </w:p>
    <w:p w:rsidR="0004052E" w:rsidRDefault="0004052E">
      <w:pPr>
        <w:pStyle w:val="af7"/>
        <w:spacing w:beforeAutospacing="0" w:after="0" w:afterAutospacing="0"/>
        <w:jc w:val="center"/>
        <w:rPr>
          <w:b/>
          <w:bCs/>
          <w:u w:val="single"/>
        </w:rPr>
      </w:pPr>
    </w:p>
    <w:p w:rsidR="0004052E" w:rsidRDefault="0004052E">
      <w:pPr>
        <w:pStyle w:val="af7"/>
        <w:spacing w:beforeAutospacing="0" w:after="0" w:afterAutospacing="0"/>
        <w:jc w:val="center"/>
        <w:rPr>
          <w:b/>
          <w:bCs/>
          <w:u w:val="single"/>
        </w:rPr>
      </w:pPr>
    </w:p>
    <w:p w:rsidR="0004052E" w:rsidRDefault="0004052E">
      <w:pPr>
        <w:pStyle w:val="af7"/>
        <w:spacing w:beforeAutospacing="0" w:after="0" w:afterAutospacing="0"/>
        <w:jc w:val="center"/>
        <w:textAlignment w:val="top"/>
        <w:rPr>
          <w:b/>
        </w:rPr>
      </w:pPr>
    </w:p>
    <w:p w:rsidR="0004052E" w:rsidRDefault="0004052E">
      <w:pPr>
        <w:pStyle w:val="af7"/>
        <w:spacing w:beforeAutospacing="0" w:after="0" w:afterAutospacing="0"/>
        <w:jc w:val="center"/>
        <w:textAlignment w:val="top"/>
        <w:rPr>
          <w:b/>
        </w:rPr>
      </w:pPr>
    </w:p>
    <w:p w:rsidR="0004052E" w:rsidRDefault="0004052E">
      <w:pPr>
        <w:pStyle w:val="af7"/>
        <w:spacing w:beforeAutospacing="0" w:after="0" w:afterAutospacing="0"/>
        <w:jc w:val="center"/>
        <w:textAlignment w:val="top"/>
        <w:rPr>
          <w:b/>
        </w:rPr>
      </w:pPr>
    </w:p>
    <w:p w:rsidR="0004052E" w:rsidRDefault="0004052E">
      <w:pPr>
        <w:pStyle w:val="af7"/>
        <w:spacing w:beforeAutospacing="0" w:after="0" w:afterAutospacing="0"/>
        <w:jc w:val="center"/>
        <w:textAlignment w:val="top"/>
        <w:rPr>
          <w:b/>
        </w:rPr>
      </w:pPr>
    </w:p>
    <w:p w:rsidR="0004052E" w:rsidRDefault="0004052E">
      <w:pPr>
        <w:pStyle w:val="af7"/>
        <w:spacing w:beforeAutospacing="0" w:after="0" w:afterAutospacing="0"/>
        <w:jc w:val="center"/>
        <w:textAlignment w:val="top"/>
        <w:rPr>
          <w:b/>
        </w:rPr>
      </w:pPr>
    </w:p>
    <w:p w:rsidR="0004052E" w:rsidRDefault="0004052E">
      <w:pPr>
        <w:pStyle w:val="af7"/>
        <w:spacing w:beforeAutospacing="0" w:after="0" w:afterAutospacing="0"/>
        <w:jc w:val="center"/>
        <w:textAlignment w:val="top"/>
        <w:rPr>
          <w:b/>
        </w:rPr>
      </w:pPr>
    </w:p>
    <w:p w:rsidR="0004052E" w:rsidRDefault="0004052E">
      <w:pPr>
        <w:pStyle w:val="af7"/>
        <w:spacing w:beforeAutospacing="0" w:after="0" w:afterAutospacing="0"/>
        <w:jc w:val="center"/>
        <w:textAlignment w:val="top"/>
        <w:rPr>
          <w:b/>
        </w:rPr>
      </w:pPr>
    </w:p>
    <w:p w:rsidR="0004052E" w:rsidRDefault="0004052E">
      <w:pPr>
        <w:pStyle w:val="af7"/>
        <w:spacing w:beforeAutospacing="0" w:after="0" w:afterAutospacing="0"/>
        <w:jc w:val="center"/>
        <w:textAlignment w:val="top"/>
        <w:rPr>
          <w:b/>
        </w:rPr>
      </w:pPr>
    </w:p>
    <w:p w:rsidR="0004052E" w:rsidRDefault="0004052E">
      <w:pPr>
        <w:pStyle w:val="af7"/>
        <w:spacing w:beforeAutospacing="0" w:after="0" w:afterAutospacing="0"/>
        <w:jc w:val="center"/>
        <w:textAlignment w:val="top"/>
        <w:rPr>
          <w:b/>
        </w:rPr>
      </w:pPr>
    </w:p>
    <w:p w:rsidR="0004052E" w:rsidRDefault="0004052E">
      <w:pPr>
        <w:pStyle w:val="af7"/>
        <w:spacing w:beforeAutospacing="0" w:after="0" w:afterAutospacing="0"/>
        <w:jc w:val="center"/>
        <w:textAlignment w:val="top"/>
        <w:rPr>
          <w:b/>
        </w:rPr>
      </w:pPr>
    </w:p>
    <w:p w:rsidR="0004052E" w:rsidRDefault="0004052E">
      <w:pPr>
        <w:pStyle w:val="af7"/>
        <w:spacing w:beforeAutospacing="0" w:after="0" w:afterAutospacing="0"/>
        <w:jc w:val="center"/>
        <w:textAlignment w:val="top"/>
        <w:rPr>
          <w:b/>
        </w:rPr>
      </w:pPr>
    </w:p>
    <w:p w:rsidR="0004052E" w:rsidRDefault="0004052E">
      <w:pPr>
        <w:pStyle w:val="af7"/>
        <w:spacing w:beforeAutospacing="0" w:after="0" w:afterAutospacing="0"/>
        <w:jc w:val="center"/>
        <w:textAlignment w:val="top"/>
        <w:rPr>
          <w:b/>
        </w:rPr>
      </w:pPr>
    </w:p>
    <w:p w:rsidR="0004052E" w:rsidRDefault="0004052E">
      <w:pPr>
        <w:pStyle w:val="af7"/>
        <w:spacing w:beforeAutospacing="0" w:after="0" w:afterAutospacing="0"/>
        <w:jc w:val="center"/>
        <w:textAlignment w:val="top"/>
        <w:rPr>
          <w:b/>
        </w:rPr>
      </w:pPr>
    </w:p>
    <w:p w:rsidR="0004052E" w:rsidRDefault="0004052E">
      <w:pPr>
        <w:pStyle w:val="af7"/>
        <w:spacing w:beforeAutospacing="0" w:after="0" w:afterAutospacing="0"/>
        <w:jc w:val="center"/>
        <w:textAlignment w:val="top"/>
        <w:rPr>
          <w:b/>
        </w:rPr>
      </w:pPr>
    </w:p>
    <w:p w:rsidR="0004052E" w:rsidRDefault="0004052E">
      <w:pPr>
        <w:pStyle w:val="af7"/>
        <w:spacing w:beforeAutospacing="0" w:after="0" w:afterAutospacing="0"/>
        <w:jc w:val="center"/>
        <w:textAlignment w:val="top"/>
        <w:rPr>
          <w:b/>
        </w:rPr>
      </w:pPr>
    </w:p>
    <w:p w:rsidR="0004052E" w:rsidRDefault="0004052E">
      <w:pPr>
        <w:jc w:val="both"/>
      </w:pPr>
    </w:p>
    <w:p w:rsidR="0004052E" w:rsidRDefault="007D6933">
      <w:pPr>
        <w:pStyle w:val="af7"/>
        <w:spacing w:beforeAutospacing="0" w:after="0" w:afterAutospacing="0"/>
        <w:jc w:val="both"/>
        <w:textAlignment w:val="top"/>
      </w:pPr>
      <w:r>
        <w:t xml:space="preserve"> </w:t>
      </w:r>
    </w:p>
    <w:p w:rsidR="0004052E" w:rsidRDefault="0004052E"/>
    <w:p w:rsidR="0004052E" w:rsidRDefault="0004052E">
      <w:pPr>
        <w:spacing w:before="28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052E" w:rsidRDefault="0004052E">
      <w:pPr>
        <w:spacing w:before="28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052E" w:rsidRDefault="0004052E">
      <w:pPr>
        <w:spacing w:before="28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052E" w:rsidRDefault="0004052E">
      <w:pPr>
        <w:spacing w:before="28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052E" w:rsidRDefault="0004052E">
      <w:pPr>
        <w:spacing w:before="28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052E" w:rsidRDefault="0004052E">
      <w:pPr>
        <w:spacing w:before="28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052E" w:rsidRDefault="0004052E">
      <w:pPr>
        <w:pStyle w:val="af7"/>
        <w:spacing w:beforeAutospacing="0" w:after="0" w:afterAutospacing="0"/>
        <w:textAlignment w:val="top"/>
        <w:rPr>
          <w:b/>
        </w:rPr>
      </w:pPr>
    </w:p>
    <w:p w:rsidR="0004052E" w:rsidRDefault="0004052E">
      <w:pPr>
        <w:pStyle w:val="af7"/>
        <w:spacing w:beforeAutospacing="0" w:after="0" w:afterAutospacing="0"/>
        <w:textAlignment w:val="top"/>
        <w:rPr>
          <w:b/>
        </w:rPr>
      </w:pPr>
    </w:p>
    <w:p w:rsidR="0004052E" w:rsidRDefault="0004052E">
      <w:pPr>
        <w:pStyle w:val="af7"/>
        <w:spacing w:beforeAutospacing="0" w:after="0" w:afterAutospacing="0"/>
        <w:textAlignment w:val="top"/>
        <w:rPr>
          <w:b/>
        </w:rPr>
      </w:pPr>
    </w:p>
    <w:p w:rsidR="0004052E" w:rsidRDefault="0004052E">
      <w:pPr>
        <w:spacing w:before="28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052E" w:rsidRDefault="0004052E">
      <w:pPr>
        <w:spacing w:before="28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052E" w:rsidRDefault="0004052E">
      <w:pPr>
        <w:spacing w:before="28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052E" w:rsidRDefault="0004052E">
      <w:pPr>
        <w:spacing w:before="28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052E" w:rsidRDefault="0004052E">
      <w:pPr>
        <w:spacing w:before="28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052E" w:rsidRDefault="0004052E">
      <w:pPr>
        <w:spacing w:before="28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052E" w:rsidRDefault="0004052E">
      <w:pPr>
        <w:spacing w:before="28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052E" w:rsidRDefault="0004052E">
      <w:pPr>
        <w:spacing w:before="28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052E" w:rsidRDefault="0004052E">
      <w:pPr>
        <w:spacing w:before="28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052E" w:rsidRDefault="0004052E">
      <w:pPr>
        <w:spacing w:before="28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052E" w:rsidRDefault="0004052E">
      <w:pPr>
        <w:spacing w:before="28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052E" w:rsidRDefault="0004052E"/>
    <w:sectPr w:rsidR="0004052E" w:rsidSect="0004052E"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2A5" w:rsidRDefault="00A432A5" w:rsidP="0004052E">
      <w:pPr>
        <w:spacing w:after="0" w:line="240" w:lineRule="auto"/>
      </w:pPr>
      <w:r>
        <w:separator/>
      </w:r>
    </w:p>
  </w:endnote>
  <w:endnote w:type="continuationSeparator" w:id="0">
    <w:p w:rsidR="00A432A5" w:rsidRDefault="00A432A5" w:rsidP="00040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2A5" w:rsidRDefault="00A432A5"/>
  </w:footnote>
  <w:footnote w:type="continuationSeparator" w:id="0">
    <w:p w:rsidR="00A432A5" w:rsidRDefault="00A432A5">
      <w:r>
        <w:continuationSeparator/>
      </w:r>
    </w:p>
  </w:footnote>
  <w:footnote w:id="1">
    <w:p w:rsidR="0004052E" w:rsidRDefault="007D6933">
      <w:pPr>
        <w:pStyle w:val="af8"/>
      </w:pPr>
      <w:r>
        <w:rPr>
          <w:rStyle w:val="a6"/>
          <w:sz w:val="22"/>
        </w:rPr>
        <w:footnoteRef/>
      </w:r>
      <w:r>
        <w:rPr>
          <w:rStyle w:val="a6"/>
          <w:sz w:val="22"/>
        </w:rPr>
        <w:tab/>
      </w:r>
      <w:r>
        <w:rPr>
          <w:sz w:val="22"/>
        </w:rPr>
        <w:t xml:space="preserve">  –  Если в авторском решении оговорена необходимость рисунка, но выбранный учащимся путь решения, в отличие от авторского, не требует рисунка, то его отсутствие не снижает экспертную оценку.</w:t>
      </w:r>
    </w:p>
  </w:footnote>
  <w:footnote w:id="2">
    <w:p w:rsidR="0004052E" w:rsidRDefault="007D6933">
      <w:pPr>
        <w:pStyle w:val="af8"/>
      </w:pPr>
      <w:r>
        <w:rPr>
          <w:rStyle w:val="a6"/>
          <w:sz w:val="22"/>
        </w:rPr>
        <w:footnoteRef/>
      </w:r>
      <w:r>
        <w:rPr>
          <w:rStyle w:val="a6"/>
          <w:sz w:val="22"/>
        </w:rPr>
        <w:tab/>
      </w:r>
      <w:r>
        <w:rPr>
          <w:sz w:val="22"/>
        </w:rPr>
        <w:t xml:space="preserve">  –  Допускается отсутствие комментариев к решению с указанием “названий” используемых законов; также допускается вербальное указание на проведение преобразований без их алгебраической записи с предоставлением исходных уравнений и результата этого преобразования.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422B3"/>
    <w:multiLevelType w:val="multilevel"/>
    <w:tmpl w:val="E28487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4AF3B0F"/>
    <w:multiLevelType w:val="multilevel"/>
    <w:tmpl w:val="373A2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6A5CA4"/>
    <w:multiLevelType w:val="multilevel"/>
    <w:tmpl w:val="95241508"/>
    <w:lvl w:ilvl="0">
      <w:start w:val="3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DE44579"/>
    <w:multiLevelType w:val="multilevel"/>
    <w:tmpl w:val="FB4C1BDC"/>
    <w:lvl w:ilvl="0">
      <w:start w:val="3"/>
      <w:numFmt w:val="bullet"/>
      <w:lvlText w:val="•"/>
      <w:lvlJc w:val="left"/>
      <w:pPr>
        <w:ind w:left="989" w:hanging="705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052E"/>
    <w:rsid w:val="0004052E"/>
    <w:rsid w:val="00070264"/>
    <w:rsid w:val="003031DC"/>
    <w:rsid w:val="004064CF"/>
    <w:rsid w:val="005C430F"/>
    <w:rsid w:val="00775318"/>
    <w:rsid w:val="007D6933"/>
    <w:rsid w:val="008C2F70"/>
    <w:rsid w:val="008C676A"/>
    <w:rsid w:val="00A43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D20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qFormat/>
    <w:rsid w:val="00146D20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customStyle="1" w:styleId="1">
    <w:name w:val="Заголовок 1 Знак"/>
    <w:basedOn w:val="a0"/>
    <w:link w:val="Heading1"/>
    <w:qFormat/>
    <w:rsid w:val="00146D2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3">
    <w:name w:val="Название Знак"/>
    <w:basedOn w:val="a0"/>
    <w:qFormat/>
    <w:rsid w:val="00146D2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146D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qFormat/>
    <w:rsid w:val="00146D20"/>
  </w:style>
  <w:style w:type="character" w:customStyle="1" w:styleId="a5">
    <w:name w:val="Верхний колонтитул Знак"/>
    <w:basedOn w:val="a0"/>
    <w:qFormat/>
    <w:rsid w:val="00146D20"/>
    <w:rPr>
      <w:rFonts w:ascii="Calibri" w:eastAsia="Calibri" w:hAnsi="Calibri" w:cs="Times New Roman"/>
    </w:rPr>
  </w:style>
  <w:style w:type="character" w:customStyle="1" w:styleId="-">
    <w:name w:val="Интернет-ссылка"/>
    <w:basedOn w:val="a0"/>
    <w:uiPriority w:val="99"/>
    <w:unhideWhenUsed/>
    <w:rsid w:val="00146D20"/>
    <w:rPr>
      <w:color w:val="0000FF" w:themeColor="hyperlink"/>
      <w:u w:val="single"/>
    </w:rPr>
  </w:style>
  <w:style w:type="character" w:styleId="a6">
    <w:name w:val="footnote reference"/>
    <w:basedOn w:val="a0"/>
    <w:semiHidden/>
    <w:qFormat/>
    <w:rsid w:val="00146D20"/>
    <w:rPr>
      <w:vertAlign w:val="superscript"/>
    </w:rPr>
  </w:style>
  <w:style w:type="character" w:customStyle="1" w:styleId="a7">
    <w:name w:val="Текст сноски Знак"/>
    <w:basedOn w:val="a0"/>
    <w:semiHidden/>
    <w:qFormat/>
    <w:rsid w:val="00146D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uiPriority w:val="99"/>
    <w:semiHidden/>
    <w:qFormat/>
    <w:rsid w:val="00942E15"/>
    <w:rPr>
      <w:rFonts w:ascii="Calibri" w:eastAsia="Calibri" w:hAnsi="Calibri" w:cs="Times New Roman"/>
    </w:rPr>
  </w:style>
  <w:style w:type="character" w:customStyle="1" w:styleId="a9">
    <w:name w:val="Схема документа Знак"/>
    <w:basedOn w:val="a0"/>
    <w:semiHidden/>
    <w:qFormat/>
    <w:rsid w:val="006004B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a">
    <w:name w:val="Strong"/>
    <w:qFormat/>
    <w:rsid w:val="006004B9"/>
    <w:rPr>
      <w:b/>
      <w:bCs/>
    </w:rPr>
  </w:style>
  <w:style w:type="character" w:customStyle="1" w:styleId="ab">
    <w:name w:val="Без интервала Знак"/>
    <w:basedOn w:val="a0"/>
    <w:uiPriority w:val="1"/>
    <w:qFormat/>
    <w:locked/>
    <w:rsid w:val="00FE678B"/>
    <w:rPr>
      <w:rFonts w:ascii="Calibri" w:eastAsia="Times New Roman" w:hAnsi="Calibri" w:cs="Times New Roman"/>
      <w:lang w:eastAsia="ru-RU"/>
    </w:rPr>
  </w:style>
  <w:style w:type="character" w:customStyle="1" w:styleId="ListLabel1">
    <w:name w:val="ListLabel 1"/>
    <w:qFormat/>
    <w:rsid w:val="0004052E"/>
    <w:rPr>
      <w:rFonts w:ascii="Times New Roman" w:eastAsia="Calibri" w:hAnsi="Times New Roman" w:cs="Times New Roman"/>
    </w:rPr>
  </w:style>
  <w:style w:type="character" w:customStyle="1" w:styleId="ListLabel2">
    <w:name w:val="ListLabel 2"/>
    <w:qFormat/>
    <w:rsid w:val="0004052E"/>
    <w:rPr>
      <w:rFonts w:cs="Courier New"/>
    </w:rPr>
  </w:style>
  <w:style w:type="character" w:customStyle="1" w:styleId="ListLabel3">
    <w:name w:val="ListLabel 3"/>
    <w:qFormat/>
    <w:rsid w:val="0004052E"/>
    <w:rPr>
      <w:rFonts w:cs="Courier New"/>
    </w:rPr>
  </w:style>
  <w:style w:type="character" w:customStyle="1" w:styleId="ListLabel4">
    <w:name w:val="ListLabel 4"/>
    <w:qFormat/>
    <w:rsid w:val="0004052E"/>
    <w:rPr>
      <w:rFonts w:cs="Courier New"/>
    </w:rPr>
  </w:style>
  <w:style w:type="character" w:customStyle="1" w:styleId="ListLabel5">
    <w:name w:val="ListLabel 5"/>
    <w:qFormat/>
    <w:rsid w:val="0004052E"/>
    <w:rPr>
      <w:rFonts w:ascii="Times New Roman" w:eastAsia="Calibri" w:hAnsi="Times New Roman" w:cs="Times New Roman"/>
    </w:rPr>
  </w:style>
  <w:style w:type="character" w:customStyle="1" w:styleId="ListLabel6">
    <w:name w:val="ListLabel 6"/>
    <w:qFormat/>
    <w:rsid w:val="0004052E"/>
    <w:rPr>
      <w:rFonts w:cs="Courier New"/>
    </w:rPr>
  </w:style>
  <w:style w:type="character" w:customStyle="1" w:styleId="ListLabel7">
    <w:name w:val="ListLabel 7"/>
    <w:qFormat/>
    <w:rsid w:val="0004052E"/>
    <w:rPr>
      <w:rFonts w:cs="Courier New"/>
    </w:rPr>
  </w:style>
  <w:style w:type="character" w:customStyle="1" w:styleId="ListLabel8">
    <w:name w:val="ListLabel 8"/>
    <w:qFormat/>
    <w:rsid w:val="0004052E"/>
    <w:rPr>
      <w:rFonts w:cs="Courier New"/>
    </w:rPr>
  </w:style>
  <w:style w:type="character" w:customStyle="1" w:styleId="ac">
    <w:name w:val="Символ сноски"/>
    <w:qFormat/>
    <w:rsid w:val="0004052E"/>
  </w:style>
  <w:style w:type="character" w:customStyle="1" w:styleId="ad">
    <w:name w:val="Привязка сноски"/>
    <w:rsid w:val="0004052E"/>
    <w:rPr>
      <w:vertAlign w:val="superscript"/>
    </w:rPr>
  </w:style>
  <w:style w:type="character" w:customStyle="1" w:styleId="ae">
    <w:name w:val="Привязка концевой сноски"/>
    <w:rsid w:val="0004052E"/>
    <w:rPr>
      <w:vertAlign w:val="superscript"/>
    </w:rPr>
  </w:style>
  <w:style w:type="character" w:customStyle="1" w:styleId="af">
    <w:name w:val="Символы концевой сноски"/>
    <w:qFormat/>
    <w:rsid w:val="0004052E"/>
  </w:style>
  <w:style w:type="paragraph" w:customStyle="1" w:styleId="af0">
    <w:name w:val="Заголовок"/>
    <w:basedOn w:val="a"/>
    <w:next w:val="af1"/>
    <w:qFormat/>
    <w:rsid w:val="0004052E"/>
    <w:pPr>
      <w:keepNext/>
      <w:spacing w:before="240" w:after="120"/>
    </w:pPr>
    <w:rPr>
      <w:rFonts w:ascii="Liberation Sans" w:eastAsia="Droid Sans Fallback" w:hAnsi="Liberation Sans" w:cs="DejaVu Sans"/>
      <w:sz w:val="28"/>
      <w:szCs w:val="28"/>
    </w:rPr>
  </w:style>
  <w:style w:type="paragraph" w:styleId="af1">
    <w:name w:val="Body Text"/>
    <w:basedOn w:val="a"/>
    <w:uiPriority w:val="99"/>
    <w:semiHidden/>
    <w:unhideWhenUsed/>
    <w:rsid w:val="00942E15"/>
    <w:pPr>
      <w:spacing w:after="120"/>
    </w:pPr>
  </w:style>
  <w:style w:type="paragraph" w:styleId="af2">
    <w:name w:val="List"/>
    <w:basedOn w:val="af1"/>
    <w:rsid w:val="0004052E"/>
    <w:rPr>
      <w:rFonts w:cs="DejaVu Sans"/>
    </w:rPr>
  </w:style>
  <w:style w:type="paragraph" w:customStyle="1" w:styleId="Caption">
    <w:name w:val="Caption"/>
    <w:basedOn w:val="a"/>
    <w:qFormat/>
    <w:rsid w:val="0004052E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af3">
    <w:name w:val="index heading"/>
    <w:basedOn w:val="a"/>
    <w:qFormat/>
    <w:rsid w:val="0004052E"/>
    <w:pPr>
      <w:suppressLineNumbers/>
    </w:pPr>
    <w:rPr>
      <w:rFonts w:cs="DejaVu Sans"/>
    </w:rPr>
  </w:style>
  <w:style w:type="paragraph" w:styleId="af4">
    <w:name w:val="List Paragraph"/>
    <w:basedOn w:val="a"/>
    <w:uiPriority w:val="34"/>
    <w:qFormat/>
    <w:rsid w:val="00146D20"/>
    <w:pPr>
      <w:ind w:left="720"/>
      <w:contextualSpacing/>
    </w:pPr>
  </w:style>
  <w:style w:type="paragraph" w:styleId="af5">
    <w:name w:val="Title"/>
    <w:basedOn w:val="a"/>
    <w:qFormat/>
    <w:rsid w:val="00146D2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f6">
    <w:name w:val="Body Text Indent"/>
    <w:basedOn w:val="a"/>
    <w:uiPriority w:val="99"/>
    <w:unhideWhenUsed/>
    <w:rsid w:val="00146D20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Normal (Web)"/>
    <w:basedOn w:val="a"/>
    <w:qFormat/>
    <w:rsid w:val="00146D20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146D20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">
    <w:name w:val="Header"/>
    <w:basedOn w:val="a"/>
    <w:unhideWhenUsed/>
    <w:rsid w:val="00146D2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çàãîëîâîê 1"/>
    <w:basedOn w:val="a"/>
    <w:qFormat/>
    <w:rsid w:val="00146D20"/>
    <w:pPr>
      <w:keepNext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f8">
    <w:name w:val="footnote text"/>
    <w:basedOn w:val="a"/>
    <w:semiHidden/>
    <w:qFormat/>
    <w:rsid w:val="00146D2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9">
    <w:name w:val="Document Map"/>
    <w:basedOn w:val="a"/>
    <w:semiHidden/>
    <w:qFormat/>
    <w:rsid w:val="006004B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a">
    <w:name w:val="No Spacing"/>
    <w:uiPriority w:val="1"/>
    <w:qFormat/>
    <w:rsid w:val="00FE678B"/>
    <w:rPr>
      <w:rFonts w:eastAsia="Times New Roman" w:cs="Times New Roman"/>
      <w:lang w:eastAsia="ru-RU"/>
    </w:rPr>
  </w:style>
  <w:style w:type="paragraph" w:customStyle="1" w:styleId="FootnoteText">
    <w:name w:val="Footnote Text"/>
    <w:basedOn w:val="a"/>
    <w:rsid w:val="0004052E"/>
  </w:style>
  <w:style w:type="numbering" w:customStyle="1" w:styleId="11">
    <w:name w:val="Нет списка1"/>
    <w:uiPriority w:val="99"/>
    <w:semiHidden/>
    <w:unhideWhenUsed/>
    <w:qFormat/>
    <w:rsid w:val="006004B9"/>
  </w:style>
  <w:style w:type="table" w:styleId="afb">
    <w:name w:val="Table Grid"/>
    <w:basedOn w:val="a1"/>
    <w:uiPriority w:val="59"/>
    <w:rsid w:val="006004B9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083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ass-fizika.naro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izporta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vadromir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31</Pages>
  <Words>7528</Words>
  <Characters>42911</Characters>
  <Application>Microsoft Office Word</Application>
  <DocSecurity>0</DocSecurity>
  <Lines>357</Lines>
  <Paragraphs>100</Paragraphs>
  <ScaleCrop>false</ScaleCrop>
  <Company>diakov.net</Company>
  <LinksUpToDate>false</LinksUpToDate>
  <CharactersWithSpaces>50339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Arsenal</dc:creator>
  <dc:description/>
  <cp:lastModifiedBy>Максим</cp:lastModifiedBy>
  <cp:revision>17</cp:revision>
  <dcterms:created xsi:type="dcterms:W3CDTF">2017-08-09T09:59:00Z</dcterms:created>
  <dcterms:modified xsi:type="dcterms:W3CDTF">2019-09-09T07:46:00Z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